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C6D9F1"/>
  <w:body>
    <w:p w:rsidRPr="00AA54AF" w:rsidR="00152BE4" w:rsidP="00997F07" w:rsidRDefault="00152BE4" w14:paraId="523a479" w14:textId="523a479">
      <w:pPr>
        <w:ind w:left="-284" w:right="327"/>
        <w:jc w:val="center"/>
        <w15:collapsed w:val="false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152BE4" w:rsidP="00997F07" w:rsidRDefault="00152BE4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B3627D" w:rsidP="00997F07" w:rsidRDefault="00B24EE3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AA54AF">
        <w:rPr>
          <w:rFonts w:ascii="Arial" w:hAnsi="Arial" w:cs="Arial"/>
          <w:b/>
          <w:noProof/>
          <w:sz w:val="24"/>
          <w:szCs w:val="24"/>
          <w:lang w:val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74295</wp:posOffset>
            </wp:positionH>
            <wp:positionV relativeFrom="paragraph">
              <wp:posOffset>43180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AA54AF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B3627D" w:rsidP="00997F07" w:rsidRDefault="00B3627D">
      <w:pPr>
        <w:ind w:left="-284" w:right="327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>REPUBLIKA HRVATSKA</w:t>
      </w:r>
    </w:p>
    <w:p w:rsidRPr="00AA54AF" w:rsidR="00B3627D" w:rsidP="00997F07" w:rsidRDefault="002A33DE">
      <w:pPr>
        <w:ind w:left="-284" w:right="327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OPĆINSKI </w:t>
      </w:r>
      <w:r w:rsidRPr="00AA54AF" w:rsidR="00B3627D">
        <w:rPr>
          <w:rFonts w:ascii="Arial" w:hAnsi="Arial" w:cs="Arial"/>
          <w:sz w:val="24"/>
          <w:szCs w:val="24"/>
        </w:rPr>
        <w:t>PREKRŠAJNI SUD U ZAGREBU</w:t>
      </w:r>
    </w:p>
    <w:p w:rsidRPr="00AA54AF" w:rsidR="0009070C" w:rsidP="00AA54AF" w:rsidRDefault="00B3627D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AA54AF">
        <w:rPr>
          <w:rFonts w:ascii="Arial" w:hAnsi="Arial" w:cs="Arial"/>
          <w:sz w:val="24"/>
          <w:szCs w:val="24"/>
        </w:rPr>
        <w:t>Avenija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Dubrovnik 8</w:t>
      </w:r>
      <w:r w:rsidR="00AA54AF">
        <w:rPr>
          <w:rFonts w:ascii="Arial" w:hAnsi="Arial" w:cs="Arial"/>
          <w:sz w:val="24"/>
          <w:szCs w:val="24"/>
        </w:rPr>
        <w:tab/>
      </w:r>
      <w:r w:rsidR="00AA54AF">
        <w:rPr>
          <w:rFonts w:ascii="Arial" w:hAnsi="Arial" w:cs="Arial"/>
          <w:sz w:val="24"/>
          <w:szCs w:val="24"/>
        </w:rPr>
        <w:tab/>
      </w:r>
      <w:r w:rsidR="00AA54AF">
        <w:rPr>
          <w:rFonts w:ascii="Arial" w:hAnsi="Arial" w:cs="Arial"/>
          <w:sz w:val="24"/>
          <w:szCs w:val="24"/>
        </w:rPr>
        <w:tab/>
      </w:r>
      <w:r w:rsidR="00AA54AF">
        <w:rPr>
          <w:rFonts w:ascii="Arial" w:hAnsi="Arial" w:cs="Arial"/>
          <w:sz w:val="24"/>
          <w:szCs w:val="24"/>
        </w:rPr>
        <w:tab/>
      </w:r>
      <w:r w:rsidR="00AA54AF">
        <w:rPr>
          <w:rFonts w:ascii="Arial" w:hAnsi="Arial" w:cs="Arial"/>
          <w:sz w:val="24"/>
          <w:szCs w:val="24"/>
        </w:rPr>
        <w:tab/>
        <w:t xml:space="preserve">  </w:t>
      </w:r>
      <w:r w:rsidRPr="00AA54AF" w:rsidR="00AB22FE">
        <w:rPr>
          <w:rFonts w:ascii="Arial" w:hAnsi="Arial" w:cs="Arial"/>
          <w:sz w:val="24"/>
          <w:szCs w:val="24"/>
          <w:lang w:val="hr-HR"/>
        </w:rPr>
        <w:t>Posl</w:t>
      </w:r>
      <w:r w:rsidRPr="00AA54AF" w:rsidR="00806BDB">
        <w:rPr>
          <w:rFonts w:ascii="Arial" w:hAnsi="Arial" w:cs="Arial"/>
          <w:sz w:val="24"/>
          <w:szCs w:val="24"/>
          <w:lang w:val="hr-HR"/>
        </w:rPr>
        <w:t>ovni</w:t>
      </w:r>
      <w:r w:rsidRPr="00AA54AF" w:rsidR="00AB22FE">
        <w:rPr>
          <w:rFonts w:ascii="Arial" w:hAnsi="Arial" w:cs="Arial"/>
          <w:sz w:val="24"/>
          <w:szCs w:val="24"/>
          <w:lang w:val="hr-HR"/>
        </w:rPr>
        <w:t xml:space="preserve"> </w:t>
      </w:r>
      <w:r w:rsidRPr="00AA54AF" w:rsidR="00EA5020">
        <w:rPr>
          <w:rFonts w:ascii="Arial" w:hAnsi="Arial" w:cs="Arial"/>
          <w:sz w:val="24"/>
          <w:szCs w:val="24"/>
          <w:lang w:val="hr-HR"/>
        </w:rPr>
        <w:t>br</w:t>
      </w:r>
      <w:r w:rsidRPr="00AA54AF" w:rsidR="00AB22FE">
        <w:rPr>
          <w:rFonts w:ascii="Arial" w:hAnsi="Arial" w:cs="Arial"/>
          <w:sz w:val="24"/>
          <w:szCs w:val="24"/>
          <w:lang w:val="hr-HR"/>
        </w:rPr>
        <w:t>oj:</w:t>
      </w:r>
      <w:r w:rsidRPr="00AA54AF" w:rsidR="00A659CE">
        <w:rPr>
          <w:rFonts w:ascii="Arial" w:hAnsi="Arial" w:cs="Arial"/>
          <w:sz w:val="24"/>
          <w:szCs w:val="24"/>
          <w:lang w:val="hr-HR"/>
        </w:rPr>
        <w:t xml:space="preserve"> </w:t>
      </w:r>
      <w:r w:rsidRPr="00AA54AF" w:rsidR="0009070C">
        <w:rPr>
          <w:rFonts w:ascii="Arial" w:hAnsi="Arial" w:cs="Arial"/>
          <w:sz w:val="24"/>
          <w:szCs w:val="24"/>
          <w:lang w:val="hr-HR"/>
        </w:rPr>
        <w:t>Pp-</w:t>
      </w:r>
      <w:r w:rsidRPr="00AA54AF" w:rsidR="00D45BC2">
        <w:rPr>
          <w:rFonts w:ascii="Arial" w:hAnsi="Arial" w:cs="Arial"/>
          <w:sz w:val="24"/>
          <w:szCs w:val="24"/>
          <w:lang w:val="hr-HR"/>
        </w:rPr>
        <w:t>15656</w:t>
      </w:r>
      <w:r w:rsidRPr="00AA54AF" w:rsidR="00EA5020">
        <w:rPr>
          <w:rFonts w:ascii="Arial" w:hAnsi="Arial" w:cs="Arial"/>
          <w:sz w:val="24"/>
          <w:szCs w:val="24"/>
          <w:lang w:val="hr-HR"/>
        </w:rPr>
        <w:t>/202</w:t>
      </w:r>
      <w:r w:rsidRPr="00AA54AF" w:rsidR="00D45BC2">
        <w:rPr>
          <w:rFonts w:ascii="Arial" w:hAnsi="Arial" w:cs="Arial"/>
          <w:sz w:val="24"/>
          <w:szCs w:val="24"/>
          <w:lang w:val="hr-HR"/>
        </w:rPr>
        <w:t>5</w:t>
      </w:r>
    </w:p>
    <w:p w:rsidRPr="00AA54AF" w:rsidR="00A659CE" w:rsidP="00997F07" w:rsidRDefault="00A659CE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="00AA54AF" w:rsidP="00997F07" w:rsidRDefault="00AA54AF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AA54AF" w:rsidR="00152BE4" w:rsidP="00997F07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U    I M E    R E P U B L I K E    H R V A T S K E</w:t>
      </w:r>
    </w:p>
    <w:p w:rsidRPr="00AA54AF" w:rsidR="00152BE4" w:rsidP="00997F07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AA54AF" w:rsidR="00152BE4" w:rsidP="00997F07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P  R  E  S  U  D  A</w:t>
      </w:r>
    </w:p>
    <w:p w:rsidRPr="00AA54AF" w:rsidR="00F811E5" w:rsidP="00F811E5" w:rsidRDefault="00F811E5">
      <w:pPr>
        <w:rPr>
          <w:rFonts w:ascii="Arial" w:hAnsi="Arial" w:cs="Arial"/>
          <w:sz w:val="24"/>
          <w:szCs w:val="24"/>
          <w:lang w:val="hr-HR"/>
        </w:rPr>
      </w:pPr>
    </w:p>
    <w:p w:rsidRPr="00AA54AF" w:rsidR="00806BDB" w:rsidP="00D45BC2" w:rsidRDefault="00D964A5">
      <w:pPr>
        <w:ind w:firstLine="708"/>
        <w:rPr>
          <w:rFonts w:ascii="Arial" w:hAnsi="Arial" w:cs="Arial"/>
          <w:bCs/>
          <w:sz w:val="24"/>
          <w:szCs w:val="24"/>
        </w:rPr>
      </w:pPr>
      <w:r w:rsidRPr="00AA54AF">
        <w:rPr>
          <w:rFonts w:ascii="Arial" w:hAnsi="Arial" w:cs="Arial"/>
          <w:sz w:val="24"/>
          <w:szCs w:val="24"/>
          <w:lang w:val="hr-HR"/>
        </w:rPr>
        <w:t>Općinski prekršajni sud u Zagrebu, po sutkinji</w:t>
      </w:r>
      <w:r w:rsidRPr="00AA54AF" w:rsidR="00806BDB">
        <w:rPr>
          <w:rFonts w:ascii="Arial" w:hAnsi="Arial" w:cs="Arial"/>
          <w:sz w:val="24"/>
          <w:szCs w:val="24"/>
          <w:lang w:val="hr-HR"/>
        </w:rPr>
        <w:t xml:space="preserve"> Antoniji Golac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, uz sudjelovanje </w:t>
      </w:r>
      <w:r w:rsidRPr="00AA54AF" w:rsidR="00806BDB">
        <w:rPr>
          <w:rFonts w:ascii="Arial" w:hAnsi="Arial" w:cs="Arial"/>
          <w:sz w:val="24"/>
          <w:szCs w:val="24"/>
          <w:lang w:val="hr-HR"/>
        </w:rPr>
        <w:t>Senke Višekruna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 kao zapisničarke, u prekršajnom predmetu protiv okrivljeni</w:t>
      </w:r>
      <w:r w:rsidRPr="00AA54AF" w:rsidR="00EA5020">
        <w:rPr>
          <w:rFonts w:ascii="Arial" w:hAnsi="Arial" w:cs="Arial"/>
          <w:sz w:val="24"/>
          <w:szCs w:val="24"/>
          <w:lang w:val="hr-HR"/>
        </w:rPr>
        <w:t>ce</w:t>
      </w:r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  <w:lang w:val="hr-HR"/>
        </w:rPr>
        <w:t>Gjuldan</w:t>
      </w:r>
      <w:proofErr w:type="spellEnd"/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Aziz </w:t>
      </w:r>
      <w:proofErr w:type="spellStart"/>
      <w:r w:rsidRPr="00AA54AF" w:rsidR="00D45BC2">
        <w:rPr>
          <w:rFonts w:ascii="Arial" w:hAnsi="Arial" w:cs="Arial"/>
          <w:sz w:val="24"/>
          <w:szCs w:val="24"/>
          <w:lang w:val="hr-HR"/>
        </w:rPr>
        <w:t>Idrizi</w:t>
      </w:r>
      <w:proofErr w:type="spellEnd"/>
      <w:r w:rsidRPr="00AA54AF">
        <w:rPr>
          <w:rFonts w:ascii="Arial" w:hAnsi="Arial" w:cs="Arial"/>
          <w:sz w:val="24"/>
          <w:szCs w:val="24"/>
          <w:lang w:val="hr-HR"/>
        </w:rPr>
        <w:t>,</w:t>
      </w:r>
      <w:r w:rsidR="00AA54AF">
        <w:rPr>
          <w:rFonts w:ascii="Arial" w:hAnsi="Arial" w:cs="Arial"/>
          <w:sz w:val="24"/>
          <w:szCs w:val="24"/>
          <w:lang w:val="hr-HR"/>
        </w:rPr>
        <w:t xml:space="preserve"> zastupana po branitelju Hrvoju </w:t>
      </w:r>
      <w:proofErr w:type="spellStart"/>
      <w:r w:rsidR="00AA54AF">
        <w:rPr>
          <w:rFonts w:ascii="Arial" w:hAnsi="Arial" w:cs="Arial"/>
          <w:sz w:val="24"/>
          <w:szCs w:val="24"/>
          <w:lang w:val="hr-HR"/>
        </w:rPr>
        <w:t>Kuprešaku</w:t>
      </w:r>
      <w:proofErr w:type="spellEnd"/>
      <w:r w:rsidR="00AA54AF">
        <w:rPr>
          <w:rFonts w:ascii="Arial" w:hAnsi="Arial" w:cs="Arial"/>
          <w:sz w:val="24"/>
          <w:szCs w:val="24"/>
          <w:lang w:val="hr-HR"/>
        </w:rPr>
        <w:t>, odvjetniku iz Zagreba,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 radi prekršaja iz </w:t>
      </w:r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čl. 229. st. </w:t>
      </w:r>
      <w:r w:rsidRPr="00AA54AF" w:rsidR="00EA5020">
        <w:rPr>
          <w:rFonts w:ascii="Arial" w:hAnsi="Arial" w:cs="Arial"/>
          <w:bCs/>
          <w:sz w:val="24"/>
          <w:szCs w:val="24"/>
          <w:lang w:val="hr-HR"/>
        </w:rPr>
        <w:t>3</w:t>
      </w:r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. i 7. Zakona o sigurnosti prometa na cestama </w:t>
      </w:r>
      <w:r w:rsidRPr="00AA54AF">
        <w:rPr>
          <w:rFonts w:ascii="Arial" w:hAnsi="Arial" w:cs="Arial"/>
          <w:bCs/>
          <w:sz w:val="24"/>
          <w:szCs w:val="24"/>
        </w:rPr>
        <w:t>("</w:t>
      </w:r>
      <w:proofErr w:type="spellStart"/>
      <w:r w:rsidRPr="00AA54AF">
        <w:rPr>
          <w:rFonts w:ascii="Arial" w:hAnsi="Arial" w:cs="Arial"/>
          <w:bCs/>
          <w:sz w:val="24"/>
          <w:szCs w:val="24"/>
        </w:rPr>
        <w:t>Narodne</w:t>
      </w:r>
      <w:proofErr w:type="spellEnd"/>
      <w:r w:rsidRPr="00AA54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bCs/>
          <w:sz w:val="24"/>
          <w:szCs w:val="24"/>
        </w:rPr>
        <w:t>Novine</w:t>
      </w:r>
      <w:proofErr w:type="spellEnd"/>
      <w:r w:rsidRPr="00AA54AF">
        <w:rPr>
          <w:rFonts w:ascii="Arial" w:hAnsi="Arial" w:cs="Arial"/>
          <w:bCs/>
          <w:sz w:val="24"/>
          <w:szCs w:val="24"/>
        </w:rPr>
        <w:t xml:space="preserve">" br. 67/08, 48/10, 74/11, 80/13, 158/13, 92/14, 64/15, 108/17, 70/19, 42/20, 85/22 </w:t>
      </w:r>
      <w:proofErr w:type="spellStart"/>
      <w:r w:rsidRPr="00AA54AF">
        <w:rPr>
          <w:rFonts w:ascii="Arial" w:hAnsi="Arial" w:cs="Arial"/>
          <w:bCs/>
          <w:sz w:val="24"/>
          <w:szCs w:val="24"/>
        </w:rPr>
        <w:t>i</w:t>
      </w:r>
      <w:proofErr w:type="spellEnd"/>
      <w:r w:rsidRPr="00AA54AF">
        <w:rPr>
          <w:rFonts w:ascii="Arial" w:hAnsi="Arial" w:cs="Arial"/>
          <w:bCs/>
          <w:sz w:val="24"/>
          <w:szCs w:val="24"/>
        </w:rPr>
        <w:t xml:space="preserve"> 114/22)</w:t>
      </w:r>
      <w:r w:rsidRPr="00AA54AF">
        <w:rPr>
          <w:rFonts w:ascii="Arial" w:hAnsi="Arial" w:cs="Arial"/>
          <w:sz w:val="24"/>
          <w:szCs w:val="24"/>
        </w:rPr>
        <w:t>,</w:t>
      </w:r>
      <w:r w:rsidRPr="00AA54AF" w:rsidR="00806BDB">
        <w:rPr>
          <w:rFonts w:ascii="Arial" w:hAnsi="Arial" w:cs="Arial"/>
          <w:sz w:val="24"/>
          <w:szCs w:val="24"/>
        </w:rPr>
        <w:t xml:space="preserve"> </w:t>
      </w:r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rješavajući po prigovoru okrivljenice podnijetom u povodu obveznog prekršajnog naloga </w:t>
      </w:r>
      <w:proofErr w:type="spellStart"/>
      <w:r w:rsidRPr="00AA54AF">
        <w:rPr>
          <w:rFonts w:ascii="Arial" w:hAnsi="Arial" w:cs="Arial"/>
          <w:sz w:val="24"/>
          <w:szCs w:val="24"/>
        </w:rPr>
        <w:t>Gradskog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ureda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za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obnovu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izgradnju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prostorno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uređenje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graditeljstv</w:t>
      </w:r>
      <w:r w:rsidRPr="00AA54AF" w:rsidR="00D45BC2">
        <w:rPr>
          <w:rFonts w:ascii="Arial" w:hAnsi="Arial" w:cs="Arial"/>
          <w:sz w:val="24"/>
          <w:szCs w:val="24"/>
        </w:rPr>
        <w:t>o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i</w:t>
      </w:r>
      <w:proofErr w:type="spellEnd"/>
      <w:r w:rsidRPr="00AA54AF" w:rsidR="00EA50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komunalne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poslove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pod </w:t>
      </w:r>
      <w:proofErr w:type="spellStart"/>
      <w:r w:rsidRPr="00AA54AF">
        <w:rPr>
          <w:rFonts w:ascii="Arial" w:hAnsi="Arial" w:cs="Arial"/>
          <w:sz w:val="24"/>
          <w:szCs w:val="24"/>
        </w:rPr>
        <w:t>klasom</w:t>
      </w:r>
      <w:proofErr w:type="spellEnd"/>
      <w:r w:rsidRPr="00AA54AF">
        <w:rPr>
          <w:rFonts w:ascii="Arial" w:hAnsi="Arial" w:cs="Arial"/>
          <w:sz w:val="24"/>
          <w:szCs w:val="24"/>
        </w:rPr>
        <w:t>:</w:t>
      </w:r>
      <w:r w:rsidRPr="00AA54AF" w:rsidR="00D45BC2">
        <w:rPr>
          <w:rFonts w:ascii="Arial" w:hAnsi="Arial" w:cs="Arial"/>
          <w:sz w:val="24"/>
          <w:szCs w:val="24"/>
        </w:rPr>
        <w:t xml:space="preserve"> </w:t>
      </w:r>
      <w:r w:rsidRPr="00AA54AF" w:rsidR="00D45BC2">
        <w:rPr>
          <w:rFonts w:ascii="Arial" w:hAnsi="Arial" w:cs="Arial"/>
          <w:sz w:val="24"/>
          <w:szCs w:val="24"/>
        </w:rPr>
        <w:t xml:space="preserve">340-07/24-03/27315,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Urbroj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: 251-10-73/35-25-4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od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18. </w:t>
      </w:r>
      <w:proofErr w:type="spellStart"/>
      <w:proofErr w:type="gramStart"/>
      <w:r w:rsidRPr="00AA54AF" w:rsidR="00D45BC2">
        <w:rPr>
          <w:rFonts w:ascii="Arial" w:hAnsi="Arial" w:cs="Arial"/>
          <w:sz w:val="24"/>
          <w:szCs w:val="24"/>
        </w:rPr>
        <w:t>lipnja</w:t>
      </w:r>
      <w:proofErr w:type="spellEnd"/>
      <w:proofErr w:type="gramEnd"/>
      <w:r w:rsidRPr="00AA54AF" w:rsidR="00D45BC2">
        <w:rPr>
          <w:rFonts w:ascii="Arial" w:hAnsi="Arial" w:cs="Arial"/>
          <w:sz w:val="24"/>
          <w:szCs w:val="24"/>
        </w:rPr>
        <w:t xml:space="preserve"> 2025.</w:t>
      </w:r>
      <w:r w:rsidRPr="00AA54AF" w:rsidR="002074D2">
        <w:rPr>
          <w:rFonts w:ascii="Arial" w:hAnsi="Arial" w:cs="Arial"/>
          <w:sz w:val="24"/>
          <w:szCs w:val="24"/>
        </w:rPr>
        <w:t>,</w:t>
      </w:r>
      <w:r w:rsidRPr="00AA54AF">
        <w:rPr>
          <w:rFonts w:ascii="Arial" w:hAnsi="Arial" w:cs="Arial"/>
          <w:sz w:val="24"/>
          <w:szCs w:val="24"/>
        </w:rPr>
        <w:t xml:space="preserve"> </w:t>
      </w:r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nakon provedenog žurnog postupka, na temelju odredbe čl. 182. st. 1. </w:t>
      </w:r>
      <w:proofErr w:type="spellStart"/>
      <w:r w:rsidRPr="00AA54AF">
        <w:rPr>
          <w:rFonts w:ascii="Arial" w:hAnsi="Arial" w:cs="Arial"/>
          <w:bCs/>
          <w:sz w:val="24"/>
          <w:szCs w:val="24"/>
          <w:lang w:val="hr-HR"/>
        </w:rPr>
        <w:t>toč</w:t>
      </w:r>
      <w:proofErr w:type="spellEnd"/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. 3. Prekršajnog zakona </w:t>
      </w:r>
      <w:r w:rsidRPr="00AA54AF">
        <w:rPr>
          <w:rFonts w:ascii="Arial" w:hAnsi="Arial" w:cs="Arial"/>
          <w:bCs/>
          <w:sz w:val="24"/>
          <w:szCs w:val="24"/>
        </w:rPr>
        <w:t>("</w:t>
      </w:r>
      <w:proofErr w:type="spellStart"/>
      <w:r w:rsidRPr="00AA54AF">
        <w:rPr>
          <w:rFonts w:ascii="Arial" w:hAnsi="Arial" w:cs="Arial"/>
          <w:bCs/>
          <w:sz w:val="24"/>
          <w:szCs w:val="24"/>
        </w:rPr>
        <w:t>Narodne</w:t>
      </w:r>
      <w:proofErr w:type="spellEnd"/>
      <w:r w:rsidRPr="00AA54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bCs/>
          <w:sz w:val="24"/>
          <w:szCs w:val="24"/>
        </w:rPr>
        <w:t>Novine</w:t>
      </w:r>
      <w:proofErr w:type="spellEnd"/>
      <w:r w:rsidRPr="00AA54AF">
        <w:rPr>
          <w:rFonts w:ascii="Arial" w:hAnsi="Arial" w:cs="Arial"/>
          <w:bCs/>
          <w:sz w:val="24"/>
          <w:szCs w:val="24"/>
        </w:rPr>
        <w:t xml:space="preserve">" br. </w:t>
      </w:r>
      <w:r w:rsidRPr="00AA54AF">
        <w:rPr>
          <w:rFonts w:ascii="Arial" w:hAnsi="Arial" w:cs="Arial"/>
          <w:sz w:val="24"/>
          <w:szCs w:val="24"/>
        </w:rPr>
        <w:t>107/07, 39/13, 157/13, 110/15, 70/17, 118/18</w:t>
      </w:r>
      <w:r w:rsidRPr="00AA54AF" w:rsidR="00EA5020">
        <w:rPr>
          <w:rFonts w:ascii="Arial" w:hAnsi="Arial" w:cs="Arial"/>
          <w:sz w:val="24"/>
          <w:szCs w:val="24"/>
        </w:rPr>
        <w:t>, 114/22</w:t>
      </w:r>
      <w:r w:rsidRPr="00AA54AF">
        <w:rPr>
          <w:rFonts w:ascii="Arial" w:hAnsi="Arial" w:cs="Arial"/>
          <w:sz w:val="24"/>
          <w:szCs w:val="24"/>
        </w:rPr>
        <w:t>)</w:t>
      </w:r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gramStart"/>
      <w:r w:rsidRPr="00AA54AF">
        <w:rPr>
          <w:rFonts w:ascii="Arial" w:hAnsi="Arial" w:cs="Arial"/>
          <w:bCs/>
          <w:sz w:val="24"/>
          <w:szCs w:val="24"/>
          <w:lang w:val="hr-HR"/>
        </w:rPr>
        <w:t>dana</w:t>
      </w:r>
      <w:proofErr w:type="gramEnd"/>
      <w:r w:rsidRPr="00AA54AF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AA54AF" w:rsidR="00D45BC2">
        <w:rPr>
          <w:rFonts w:ascii="Arial" w:hAnsi="Arial" w:cs="Arial"/>
          <w:bCs/>
          <w:sz w:val="24"/>
          <w:szCs w:val="24"/>
          <w:lang w:val="hr-HR"/>
        </w:rPr>
        <w:t>7</w:t>
      </w:r>
      <w:r w:rsidRPr="00AA54AF" w:rsidR="00EA5020">
        <w:rPr>
          <w:rFonts w:ascii="Arial" w:hAnsi="Arial" w:cs="Arial"/>
          <w:bCs/>
          <w:sz w:val="24"/>
          <w:szCs w:val="24"/>
          <w:lang w:val="hr-HR"/>
        </w:rPr>
        <w:t>.</w:t>
      </w:r>
      <w:r w:rsidRPr="00AA54AF" w:rsidR="00D45BC2">
        <w:rPr>
          <w:rFonts w:ascii="Arial" w:hAnsi="Arial" w:cs="Arial"/>
          <w:bCs/>
          <w:sz w:val="24"/>
          <w:szCs w:val="24"/>
          <w:lang w:val="hr-HR"/>
        </w:rPr>
        <w:t xml:space="preserve"> svibnja</w:t>
      </w:r>
      <w:r w:rsidRPr="00AA54AF" w:rsidR="00806BDB">
        <w:rPr>
          <w:rFonts w:ascii="Arial" w:hAnsi="Arial" w:cs="Arial"/>
          <w:bCs/>
          <w:sz w:val="24"/>
          <w:szCs w:val="24"/>
          <w:lang w:val="hr-HR"/>
        </w:rPr>
        <w:t xml:space="preserve"> 2026.</w:t>
      </w:r>
      <w:r w:rsidRPr="00AA54AF">
        <w:rPr>
          <w:rFonts w:ascii="Arial" w:hAnsi="Arial" w:cs="Arial"/>
          <w:bCs/>
          <w:sz w:val="24"/>
          <w:szCs w:val="24"/>
          <w:lang w:val="hr-HR"/>
        </w:rPr>
        <w:t>,</w:t>
      </w:r>
    </w:p>
    <w:p w:rsidRPr="00AA54AF" w:rsidR="00D964A5" w:rsidP="00806BDB" w:rsidRDefault="00D964A5">
      <w:pPr>
        <w:ind w:firstLine="708"/>
        <w:rPr>
          <w:rFonts w:ascii="Arial" w:hAnsi="Arial" w:cs="Arial"/>
          <w:bCs/>
          <w:sz w:val="24"/>
          <w:szCs w:val="24"/>
        </w:rPr>
      </w:pPr>
      <w:r w:rsidRPr="00AA54AF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p r e s u d i o     j e</w:t>
      </w:r>
    </w:p>
    <w:p w:rsidRPr="00AA54AF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</w:p>
    <w:p w:rsidRPr="00AA54AF" w:rsidR="00806BDB" w:rsidP="00806BDB" w:rsidRDefault="00806BDB">
      <w:pPr>
        <w:ind w:right="327"/>
        <w:textAlignment w:val="auto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I.</w:t>
      </w:r>
    </w:p>
    <w:p w:rsidRPr="00AA54AF" w:rsidR="00F811E5" w:rsidP="00F811E5" w:rsidRDefault="00F811E5">
      <w:pPr>
        <w:ind w:right="113" w:firstLine="708"/>
        <w:rPr>
          <w:rFonts w:ascii="Arial" w:hAnsi="Arial" w:cs="Arial"/>
          <w:sz w:val="24"/>
          <w:szCs w:val="24"/>
        </w:rPr>
      </w:pPr>
      <w:proofErr w:type="spellStart"/>
      <w:r w:rsidRPr="00AA54AF">
        <w:rPr>
          <w:rFonts w:ascii="Arial" w:hAnsi="Arial" w:cs="Arial"/>
          <w:sz w:val="24"/>
          <w:szCs w:val="24"/>
        </w:rPr>
        <w:t>Okrivljenica</w:t>
      </w:r>
      <w:proofErr w:type="spellEnd"/>
      <w:r w:rsidRPr="00AA54AF">
        <w:rPr>
          <w:rFonts w:ascii="Arial" w:hAnsi="Arial" w:cs="Arial"/>
          <w:sz w:val="24"/>
          <w:szCs w:val="24"/>
        </w:rPr>
        <w:t>:</w:t>
      </w:r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Gjuldan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Aziz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Idrizi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rođena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2. </w:t>
      </w:r>
      <w:proofErr w:type="spellStart"/>
      <w:proofErr w:type="gramStart"/>
      <w:r w:rsidRPr="00AA54AF" w:rsidR="00D45BC2">
        <w:rPr>
          <w:rFonts w:ascii="Arial" w:hAnsi="Arial" w:cs="Arial"/>
          <w:sz w:val="24"/>
          <w:szCs w:val="24"/>
        </w:rPr>
        <w:t>studenoga</w:t>
      </w:r>
      <w:proofErr w:type="spellEnd"/>
      <w:proofErr w:type="gramEnd"/>
      <w:r w:rsidRPr="00AA54AF" w:rsidR="00D45BC2">
        <w:rPr>
          <w:rFonts w:ascii="Arial" w:hAnsi="Arial" w:cs="Arial"/>
          <w:sz w:val="24"/>
          <w:szCs w:val="24"/>
        </w:rPr>
        <w:t xml:space="preserve"> 1971. </w:t>
      </w:r>
      <w:proofErr w:type="gramStart"/>
      <w:r w:rsidRPr="00AA54AF" w:rsidR="00D45BC2">
        <w:rPr>
          <w:rFonts w:ascii="Arial" w:hAnsi="Arial" w:cs="Arial"/>
          <w:sz w:val="24"/>
          <w:szCs w:val="24"/>
        </w:rPr>
        <w:t>u</w:t>
      </w:r>
      <w:proofErr w:type="gramEnd"/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Skopju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Sjeverna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Makedonija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, </w:t>
      </w:r>
      <w:r w:rsidRPr="00AA54AF">
        <w:rPr>
          <w:rFonts w:ascii="Arial" w:hAnsi="Arial" w:cs="Arial"/>
          <w:sz w:val="24"/>
          <w:szCs w:val="24"/>
        </w:rPr>
        <w:t>OIB:</w:t>
      </w:r>
      <w:r w:rsidRPr="00AA54AF" w:rsidR="00D45BC2">
        <w:rPr>
          <w:rFonts w:ascii="Arial" w:hAnsi="Arial" w:cs="Arial"/>
          <w:sz w:val="24"/>
          <w:szCs w:val="24"/>
        </w:rPr>
        <w:t xml:space="preserve"> 36195821934</w:t>
      </w:r>
      <w:r w:rsidRPr="00AA54AF">
        <w:rPr>
          <w:rFonts w:ascii="Arial" w:hAnsi="Arial" w:cs="Arial"/>
          <w:sz w:val="24"/>
          <w:szCs w:val="24"/>
        </w:rPr>
        <w:t xml:space="preserve">, s </w:t>
      </w:r>
      <w:proofErr w:type="spellStart"/>
      <w:r w:rsidRPr="00AA54AF">
        <w:rPr>
          <w:rFonts w:ascii="Arial" w:hAnsi="Arial" w:cs="Arial"/>
          <w:sz w:val="24"/>
          <w:szCs w:val="24"/>
        </w:rPr>
        <w:t>prebivalištem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u Zagrebu,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Ulica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</w:t>
      </w:r>
      <w:r w:rsidRPr="00AA54AF">
        <w:rPr>
          <w:rFonts w:ascii="Arial" w:hAnsi="Arial" w:cs="Arial"/>
          <w:sz w:val="24"/>
          <w:szCs w:val="24"/>
        </w:rPr>
        <w:t>I.</w:t>
      </w:r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gardijske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brigade "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Tigrovi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>" 27 C</w:t>
      </w:r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prekršajno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nekažnjavana</w:t>
      </w:r>
      <w:proofErr w:type="spellEnd"/>
      <w:r w:rsidRPr="00AA54AF">
        <w:rPr>
          <w:rFonts w:ascii="Arial" w:hAnsi="Arial" w:cs="Arial"/>
          <w:sz w:val="24"/>
          <w:szCs w:val="24"/>
        </w:rPr>
        <w:t>,</w:t>
      </w:r>
    </w:p>
    <w:p w:rsidRPr="00AA54AF" w:rsidR="002456CE" w:rsidP="00C65A37" w:rsidRDefault="002456CE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 xml:space="preserve">                                        OSLOBAĐA SE OD OPTUŽBE</w:t>
      </w:r>
    </w:p>
    <w:p w:rsidRPr="00AA54AF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806BDB" w:rsidRDefault="00D964A5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 xml:space="preserve">što kao </w:t>
      </w:r>
      <w:r w:rsidRPr="00AA54AF" w:rsidR="00B55A0B">
        <w:rPr>
          <w:rFonts w:ascii="Arial" w:hAnsi="Arial" w:cs="Arial"/>
          <w:sz w:val="24"/>
          <w:szCs w:val="24"/>
          <w:lang w:val="hr-HR"/>
        </w:rPr>
        <w:t xml:space="preserve">vlasnik vozila reg. oznaka ZG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6810</w:t>
      </w:r>
      <w:r w:rsidRPr="00AA54AF" w:rsidR="00B55A0B">
        <w:rPr>
          <w:rFonts w:ascii="Arial" w:hAnsi="Arial" w:cs="Arial"/>
          <w:sz w:val="24"/>
          <w:szCs w:val="24"/>
          <w:lang w:val="hr-HR"/>
        </w:rPr>
        <w:t xml:space="preserve">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IS</w:t>
      </w:r>
      <w:r w:rsidRPr="00AA54AF" w:rsidR="00B55A0B">
        <w:rPr>
          <w:rFonts w:ascii="Arial" w:hAnsi="Arial" w:cs="Arial"/>
          <w:sz w:val="24"/>
          <w:szCs w:val="24"/>
          <w:lang w:val="hr-HR"/>
        </w:rPr>
        <w:t xml:space="preserve">, 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ne bi u roku od 15 dana od dana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20</w:t>
      </w:r>
      <w:r w:rsidRPr="00AA54AF" w:rsidR="002456CE">
        <w:rPr>
          <w:rFonts w:ascii="Arial" w:hAnsi="Arial" w:cs="Arial"/>
          <w:sz w:val="24"/>
          <w:szCs w:val="24"/>
          <w:lang w:val="hr-HR"/>
        </w:rPr>
        <w:t>.</w:t>
      </w:r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travnja</w:t>
      </w:r>
      <w:r w:rsidRPr="00AA54AF" w:rsidR="002456CE">
        <w:rPr>
          <w:rFonts w:ascii="Arial" w:hAnsi="Arial" w:cs="Arial"/>
          <w:sz w:val="24"/>
          <w:szCs w:val="24"/>
          <w:lang w:val="hr-HR"/>
        </w:rPr>
        <w:t xml:space="preserve"> 202</w:t>
      </w:r>
      <w:r w:rsidRPr="00AA54AF" w:rsidR="00F811E5">
        <w:rPr>
          <w:rFonts w:ascii="Arial" w:hAnsi="Arial" w:cs="Arial"/>
          <w:sz w:val="24"/>
          <w:szCs w:val="24"/>
          <w:lang w:val="hr-HR"/>
        </w:rPr>
        <w:t>5</w:t>
      </w:r>
      <w:r w:rsidRPr="00AA54AF" w:rsidR="002456CE">
        <w:rPr>
          <w:rFonts w:ascii="Arial" w:hAnsi="Arial" w:cs="Arial"/>
          <w:sz w:val="24"/>
          <w:szCs w:val="24"/>
          <w:lang w:val="hr-HR"/>
        </w:rPr>
        <w:t xml:space="preserve">. do dana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5</w:t>
      </w:r>
      <w:r w:rsidRPr="00AA54AF" w:rsidR="002456CE">
        <w:rPr>
          <w:rFonts w:ascii="Arial" w:hAnsi="Arial" w:cs="Arial"/>
          <w:sz w:val="24"/>
          <w:szCs w:val="24"/>
          <w:lang w:val="hr-HR"/>
        </w:rPr>
        <w:t>.</w:t>
      </w:r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svibnja</w:t>
      </w:r>
      <w:r w:rsidRPr="00AA54AF" w:rsidR="002456CE">
        <w:rPr>
          <w:rFonts w:ascii="Arial" w:hAnsi="Arial" w:cs="Arial"/>
          <w:sz w:val="24"/>
          <w:szCs w:val="24"/>
          <w:lang w:val="hr-HR"/>
        </w:rPr>
        <w:t xml:space="preserve"> 202</w:t>
      </w:r>
      <w:r w:rsidRPr="00AA54AF" w:rsidR="00F811E5">
        <w:rPr>
          <w:rFonts w:ascii="Arial" w:hAnsi="Arial" w:cs="Arial"/>
          <w:sz w:val="24"/>
          <w:szCs w:val="24"/>
          <w:lang w:val="hr-HR"/>
        </w:rPr>
        <w:t>5</w:t>
      </w:r>
      <w:r w:rsidRPr="00AA54AF" w:rsidR="002456CE">
        <w:rPr>
          <w:rFonts w:ascii="Arial" w:hAnsi="Arial" w:cs="Arial"/>
          <w:sz w:val="24"/>
          <w:szCs w:val="24"/>
          <w:lang w:val="hr-HR"/>
        </w:rPr>
        <w:t>. godine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 dostavila Gradskom uredu za obnovu, izgradnju, prostorno uređenje, graditeljstvo i komunalne poslove, vjerodostojne podatke o osobi koja je u vrijeme počinjenja prekršaja dana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27</w:t>
      </w:r>
      <w:r w:rsidRPr="00AA54AF" w:rsidR="00C65A37">
        <w:rPr>
          <w:rFonts w:ascii="Arial" w:hAnsi="Arial" w:cs="Arial"/>
          <w:sz w:val="24"/>
          <w:szCs w:val="24"/>
          <w:lang w:val="hr-HR"/>
        </w:rPr>
        <w:t>.</w:t>
      </w:r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ožujka</w:t>
      </w:r>
      <w:r w:rsidRPr="00AA54AF" w:rsidR="002074D2">
        <w:rPr>
          <w:rFonts w:ascii="Arial" w:hAnsi="Arial" w:cs="Arial"/>
          <w:sz w:val="24"/>
          <w:szCs w:val="24"/>
          <w:lang w:val="hr-HR"/>
        </w:rPr>
        <w:t xml:space="preserve"> 202</w:t>
      </w:r>
      <w:r w:rsidRPr="00AA54AF" w:rsidR="00F811E5">
        <w:rPr>
          <w:rFonts w:ascii="Arial" w:hAnsi="Arial" w:cs="Arial"/>
          <w:sz w:val="24"/>
          <w:szCs w:val="24"/>
          <w:lang w:val="hr-HR"/>
        </w:rPr>
        <w:t>4</w:t>
      </w:r>
      <w:r w:rsidRPr="00AA54AF" w:rsidR="002074D2">
        <w:rPr>
          <w:rFonts w:ascii="Arial" w:hAnsi="Arial" w:cs="Arial"/>
          <w:sz w:val="24"/>
          <w:szCs w:val="24"/>
          <w:lang w:val="hr-HR"/>
        </w:rPr>
        <w:t xml:space="preserve">. u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14</w:t>
      </w:r>
      <w:r w:rsidRPr="00AA54AF" w:rsidR="002074D2">
        <w:rPr>
          <w:rFonts w:ascii="Arial" w:hAnsi="Arial" w:cs="Arial"/>
          <w:sz w:val="24"/>
          <w:szCs w:val="24"/>
          <w:lang w:val="hr-HR"/>
        </w:rPr>
        <w:t>:</w:t>
      </w:r>
      <w:r w:rsidRPr="00AA54AF" w:rsidR="00D45BC2">
        <w:rPr>
          <w:rFonts w:ascii="Arial" w:hAnsi="Arial" w:cs="Arial"/>
          <w:sz w:val="24"/>
          <w:szCs w:val="24"/>
          <w:lang w:val="hr-HR"/>
        </w:rPr>
        <w:t>53</w:t>
      </w:r>
      <w:r w:rsidRPr="00AA54AF" w:rsidR="002074D2">
        <w:rPr>
          <w:rFonts w:ascii="Arial" w:hAnsi="Arial" w:cs="Arial"/>
          <w:sz w:val="24"/>
          <w:szCs w:val="24"/>
          <w:lang w:val="hr-HR"/>
        </w:rPr>
        <w:t xml:space="preserve"> sati  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upravljala vozilom </w:t>
      </w:r>
      <w:r w:rsidRPr="00AA54AF" w:rsidR="00B55A0B">
        <w:rPr>
          <w:rFonts w:ascii="Arial" w:hAnsi="Arial" w:cs="Arial"/>
          <w:sz w:val="24"/>
          <w:szCs w:val="24"/>
          <w:lang w:val="hr-HR"/>
        </w:rPr>
        <w:t xml:space="preserve">reg. oznaka </w:t>
      </w:r>
      <w:r w:rsidRPr="00AA54AF" w:rsidR="00C65A37">
        <w:rPr>
          <w:rFonts w:ascii="Arial" w:hAnsi="Arial" w:cs="Arial"/>
          <w:sz w:val="24"/>
          <w:szCs w:val="24"/>
          <w:lang w:val="hr-HR"/>
        </w:rPr>
        <w:t xml:space="preserve">ZG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6810 IS</w:t>
      </w:r>
      <w:r w:rsidRPr="00AA54AF" w:rsidR="00D45BC2">
        <w:rPr>
          <w:rFonts w:ascii="Arial" w:hAnsi="Arial" w:cs="Arial"/>
          <w:sz w:val="24"/>
          <w:szCs w:val="24"/>
          <w:lang w:val="hr-HR"/>
        </w:rPr>
        <w:t xml:space="preserve"> </w:t>
      </w:r>
      <w:r w:rsidRPr="00AA54AF">
        <w:rPr>
          <w:rFonts w:ascii="Arial" w:hAnsi="Arial" w:cs="Arial"/>
          <w:sz w:val="24"/>
          <w:szCs w:val="24"/>
          <w:lang w:val="hr-HR"/>
        </w:rPr>
        <w:t xml:space="preserve">na lokaciji u Zagrebu, </w:t>
      </w:r>
      <w:r w:rsidRPr="00AA54AF" w:rsidR="00D45BC2">
        <w:rPr>
          <w:rFonts w:ascii="Arial" w:hAnsi="Arial" w:cs="Arial"/>
          <w:sz w:val="24"/>
          <w:szCs w:val="24"/>
          <w:lang w:val="hr-HR"/>
        </w:rPr>
        <w:t>Savska cesta 14</w:t>
      </w:r>
      <w:r w:rsidRPr="00AA54AF" w:rsidR="00B55A0B">
        <w:rPr>
          <w:rFonts w:ascii="Arial" w:hAnsi="Arial" w:cs="Arial"/>
          <w:sz w:val="24"/>
          <w:szCs w:val="24"/>
          <w:lang w:val="hr-HR"/>
        </w:rPr>
        <w:t>,</w:t>
      </w:r>
    </w:p>
    <w:p w:rsidRPr="00AA54AF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dakle, što na zahtjev prometnog redara ne bi dala vjerodostojne podatke o identitetu osobe kojoj je vozilo dao na upravljanje,</w:t>
      </w:r>
    </w:p>
    <w:p w:rsidRPr="00AA54AF"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čime bi počinila prekršaj iz čl. 229. st.</w:t>
      </w:r>
      <w:r w:rsidRPr="00AA54AF" w:rsidR="00D45BC2">
        <w:rPr>
          <w:rFonts w:ascii="Arial" w:hAnsi="Arial" w:cs="Arial"/>
          <w:sz w:val="24"/>
          <w:szCs w:val="24"/>
          <w:lang w:val="hr-HR"/>
        </w:rPr>
        <w:t>3</w:t>
      </w:r>
      <w:r w:rsidRPr="00AA54AF">
        <w:rPr>
          <w:rFonts w:ascii="Arial" w:hAnsi="Arial" w:cs="Arial"/>
          <w:sz w:val="24"/>
          <w:szCs w:val="24"/>
          <w:lang w:val="hr-HR"/>
        </w:rPr>
        <w:t>. Zakona o sigurnosti prometa na cestama, kažnjivog  po čl. 229. st. 7. istog Zakona.</w:t>
      </w:r>
    </w:p>
    <w:p w:rsidRPr="00AA54AF" w:rsidR="00806BDB" w:rsidP="00997F07" w:rsidRDefault="00806BDB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806BDB" w:rsidRDefault="00806BDB">
      <w:pPr>
        <w:ind w:left="-284" w:right="327" w:firstLine="284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II.</w:t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 w:rsidR="00D964A5">
        <w:rPr>
          <w:rFonts w:ascii="Arial" w:hAnsi="Arial" w:cs="Arial"/>
          <w:sz w:val="24"/>
          <w:szCs w:val="24"/>
          <w:lang w:val="hr-HR"/>
        </w:rPr>
        <w:t>Na temelju odredbe čl. 140. st. 2. Prekršajnog zakona troškovi postupka padaju na teret proračunskih sredstava Suda.</w:t>
      </w:r>
    </w:p>
    <w:p w:rsidRPr="00AA54AF" w:rsidR="002074D2" w:rsidP="00997F07" w:rsidRDefault="002074D2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</w:p>
    <w:p w:rsidRPr="00AA54AF" w:rsidR="002074D2" w:rsidP="00997F07" w:rsidRDefault="002074D2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Obrazloženje</w:t>
      </w: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AA54AF">
        <w:rPr>
          <w:rFonts w:ascii="Arial" w:hAnsi="Arial" w:cs="Arial"/>
          <w:sz w:val="24"/>
          <w:szCs w:val="24"/>
        </w:rPr>
        <w:t>Gradski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ured </w:t>
      </w:r>
      <w:proofErr w:type="spellStart"/>
      <w:r w:rsidRPr="00AA54AF">
        <w:rPr>
          <w:rFonts w:ascii="Arial" w:hAnsi="Arial" w:cs="Arial"/>
          <w:sz w:val="24"/>
          <w:szCs w:val="24"/>
        </w:rPr>
        <w:t>za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obnovu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izgradnju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prostorno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uređenje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graditeljstvo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komunalne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poslove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promet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pod </w:t>
      </w:r>
      <w:proofErr w:type="spellStart"/>
      <w:r w:rsidRPr="00AA54AF" w:rsidR="002074D2">
        <w:rPr>
          <w:rFonts w:ascii="Arial" w:hAnsi="Arial" w:cs="Arial"/>
          <w:sz w:val="24"/>
          <w:szCs w:val="24"/>
        </w:rPr>
        <w:t>pod</w:t>
      </w:r>
      <w:proofErr w:type="spellEnd"/>
      <w:r w:rsidRPr="00AA54AF" w:rsidR="002074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2074D2">
        <w:rPr>
          <w:rFonts w:ascii="Arial" w:hAnsi="Arial" w:cs="Arial"/>
          <w:sz w:val="24"/>
          <w:szCs w:val="24"/>
        </w:rPr>
        <w:t>klasom</w:t>
      </w:r>
      <w:proofErr w:type="spellEnd"/>
      <w:r w:rsidRPr="00AA54AF" w:rsidR="002074D2">
        <w:rPr>
          <w:rFonts w:ascii="Arial" w:hAnsi="Arial" w:cs="Arial"/>
          <w:sz w:val="24"/>
          <w:szCs w:val="24"/>
        </w:rPr>
        <w:t xml:space="preserve">: </w:t>
      </w:r>
      <w:r w:rsidRPr="00AA54AF" w:rsidR="00D45BC2">
        <w:rPr>
          <w:rFonts w:ascii="Arial" w:hAnsi="Arial" w:cs="Arial"/>
          <w:sz w:val="24"/>
          <w:szCs w:val="24"/>
        </w:rPr>
        <w:t xml:space="preserve">340-07/24-03/27315,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Urbroj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: 251-10-73/35-25-4 </w:t>
      </w:r>
      <w:proofErr w:type="spellStart"/>
      <w:proofErr w:type="gramStart"/>
      <w:r w:rsidRPr="00AA54AF" w:rsidR="00D45BC2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Pr="00AA54AF" w:rsidR="00D45BC2">
        <w:rPr>
          <w:rFonts w:ascii="Arial" w:hAnsi="Arial" w:cs="Arial"/>
          <w:sz w:val="24"/>
          <w:szCs w:val="24"/>
        </w:rPr>
        <w:t xml:space="preserve"> 18. </w:t>
      </w:r>
      <w:proofErr w:type="spellStart"/>
      <w:proofErr w:type="gramStart"/>
      <w:r w:rsidRPr="00AA54AF" w:rsidR="00D45BC2">
        <w:rPr>
          <w:rFonts w:ascii="Arial" w:hAnsi="Arial" w:cs="Arial"/>
          <w:sz w:val="24"/>
          <w:szCs w:val="24"/>
        </w:rPr>
        <w:t>lipnja</w:t>
      </w:r>
      <w:proofErr w:type="spellEnd"/>
      <w:proofErr w:type="gramEnd"/>
      <w:r w:rsidRPr="00AA54AF" w:rsidR="00D45BC2">
        <w:rPr>
          <w:rFonts w:ascii="Arial" w:hAnsi="Arial" w:cs="Arial"/>
          <w:sz w:val="24"/>
          <w:szCs w:val="24"/>
        </w:rPr>
        <w:t xml:space="preserve"> 2025.</w:t>
      </w:r>
      <w:r w:rsidRPr="00AA54AF" w:rsidR="00C65A37">
        <w:rPr>
          <w:rFonts w:ascii="Arial" w:hAnsi="Arial" w:cs="Arial"/>
          <w:sz w:val="24"/>
          <w:szCs w:val="24"/>
        </w:rPr>
        <w:t>,</w:t>
      </w:r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izdalo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protiv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okrivljenice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obavezni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prekršajni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nalog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radi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djela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prekršaja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činjenično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pravno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opisanog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AA54AF">
        <w:rPr>
          <w:rFonts w:ascii="Arial" w:hAnsi="Arial" w:cs="Arial"/>
          <w:sz w:val="24"/>
          <w:szCs w:val="24"/>
        </w:rPr>
        <w:t>izreci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ove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presude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</w:t>
      </w:r>
    </w:p>
    <w:p w:rsidRPr="00AA54AF" w:rsidR="00C65A37" w:rsidP="00C65A37" w:rsidRDefault="00C65A37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AA54AF">
        <w:rPr>
          <w:rFonts w:ascii="Arial" w:hAnsi="Arial" w:cs="Arial"/>
          <w:sz w:val="24"/>
          <w:szCs w:val="24"/>
        </w:rPr>
        <w:t>Navedeni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obavezni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prekršajni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nalog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u </w:t>
      </w:r>
      <w:proofErr w:type="spellStart"/>
      <w:r w:rsidRPr="00AA54AF">
        <w:rPr>
          <w:rFonts w:ascii="Arial" w:hAnsi="Arial" w:cs="Arial"/>
          <w:sz w:val="24"/>
          <w:szCs w:val="24"/>
        </w:rPr>
        <w:t>povodu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pravodobnog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prigovora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okrivljenice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dostavljen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ovom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Sudu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rješavanje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na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temelju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odredbe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čl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238. </w:t>
      </w:r>
      <w:proofErr w:type="spellStart"/>
      <w:r w:rsidRPr="00AA54AF">
        <w:rPr>
          <w:rFonts w:ascii="Arial" w:hAnsi="Arial" w:cs="Arial"/>
          <w:sz w:val="24"/>
          <w:szCs w:val="24"/>
        </w:rPr>
        <w:t>st.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9. </w:t>
      </w:r>
      <w:proofErr w:type="spellStart"/>
      <w:r w:rsidRPr="00AA54AF">
        <w:rPr>
          <w:rFonts w:ascii="Arial" w:hAnsi="Arial" w:cs="Arial"/>
          <w:sz w:val="24"/>
          <w:szCs w:val="24"/>
        </w:rPr>
        <w:t>Prekršajnog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zakona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stavljen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izvan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snage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AA54AF">
        <w:rPr>
          <w:rFonts w:ascii="Arial" w:hAnsi="Arial" w:cs="Arial"/>
          <w:sz w:val="24"/>
          <w:szCs w:val="24"/>
        </w:rPr>
        <w:t>te</w:t>
      </w:r>
      <w:proofErr w:type="spellEnd"/>
      <w:proofErr w:type="gram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proveden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žurni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postupak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 </w:t>
      </w:r>
    </w:p>
    <w:p w:rsidRPr="00AA54AF" w:rsidR="00F811E5" w:rsidP="00F811E5" w:rsidRDefault="00F811E5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AA54AF">
        <w:rPr>
          <w:rFonts w:ascii="Arial" w:hAnsi="Arial" w:cs="Arial"/>
          <w:sz w:val="24"/>
          <w:szCs w:val="24"/>
        </w:rPr>
        <w:t>Okrivljenica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AA54AF">
        <w:rPr>
          <w:rFonts w:ascii="Arial" w:hAnsi="Arial" w:cs="Arial"/>
          <w:sz w:val="24"/>
          <w:szCs w:val="24"/>
        </w:rPr>
        <w:t>svojoj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45BC2">
        <w:rPr>
          <w:rFonts w:ascii="Arial" w:hAnsi="Arial" w:cs="Arial"/>
          <w:sz w:val="24"/>
          <w:szCs w:val="24"/>
        </w:rPr>
        <w:t>pisanoj</w:t>
      </w:r>
      <w:proofErr w:type="spellEnd"/>
      <w:r w:rsidRPr="00AA54AF" w:rsidR="00D45BC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obrani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navela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AA54AF">
        <w:rPr>
          <w:rFonts w:ascii="Arial" w:hAnsi="Arial" w:cs="Arial"/>
          <w:sz w:val="24"/>
          <w:szCs w:val="24"/>
        </w:rPr>
        <w:t>svoje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podatke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nije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dostavila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tužitelju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jer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nikada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nije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niti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primila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obavijest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tužitelja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A54AF">
        <w:rPr>
          <w:rFonts w:ascii="Arial" w:hAnsi="Arial" w:cs="Arial"/>
          <w:sz w:val="24"/>
          <w:szCs w:val="24"/>
        </w:rPr>
        <w:t>Istaknula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da</w:t>
      </w:r>
      <w:r w:rsidRPr="00AA54AF" w:rsid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netko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ukućana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zaprimio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traženje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tužitelja</w:t>
      </w:r>
      <w:proofErr w:type="spellEnd"/>
      <w:r w:rsidRPr="00AA54AF">
        <w:rPr>
          <w:rFonts w:ascii="Arial" w:hAnsi="Arial" w:cs="Arial"/>
          <w:sz w:val="24"/>
          <w:szCs w:val="24"/>
        </w:rPr>
        <w:t>.</w:t>
      </w:r>
      <w:r w:rsidRPr="00AA54AF" w:rsidR="00806BDB">
        <w:rPr>
          <w:rFonts w:ascii="Arial" w:hAnsi="Arial" w:cs="Arial"/>
          <w:sz w:val="24"/>
          <w:szCs w:val="24"/>
        </w:rPr>
        <w:t xml:space="preserve"> </w:t>
      </w:r>
    </w:p>
    <w:p w:rsidRPr="00AA54AF" w:rsidR="00F811E5" w:rsidP="00F811E5" w:rsidRDefault="00806BDB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4. </w:t>
      </w:r>
      <w:r w:rsidRPr="00AA54AF" w:rsidR="00D964A5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tijeku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dokaznog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postupka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su</w:t>
      </w:r>
      <w:r w:rsidRPr="00AA54AF" w:rsidR="00AA54AF">
        <w:rPr>
          <w:rFonts w:ascii="Arial" w:hAnsi="Arial" w:cs="Arial"/>
          <w:sz w:val="24"/>
          <w:szCs w:val="24"/>
        </w:rPr>
        <w:t>d</w:t>
      </w:r>
      <w:r w:rsidRPr="00AA54AF" w:rsidR="00F811E5">
        <w:rPr>
          <w:rFonts w:ascii="Arial" w:hAnsi="Arial" w:cs="Arial"/>
          <w:sz w:val="24"/>
          <w:szCs w:val="24"/>
        </w:rPr>
        <w:t>ac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izvrši</w:t>
      </w:r>
      <w:r w:rsidRPr="00AA54AF" w:rsidR="00F811E5">
        <w:rPr>
          <w:rFonts w:ascii="Arial" w:hAnsi="Arial" w:cs="Arial"/>
          <w:sz w:val="24"/>
          <w:szCs w:val="24"/>
        </w:rPr>
        <w:t>o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964A5">
        <w:rPr>
          <w:rFonts w:ascii="Arial" w:hAnsi="Arial" w:cs="Arial"/>
          <w:sz w:val="24"/>
          <w:szCs w:val="24"/>
        </w:rPr>
        <w:t>uvid</w:t>
      </w:r>
      <w:proofErr w:type="spellEnd"/>
      <w:r w:rsidRPr="00AA54AF" w:rsidR="00D964A5">
        <w:rPr>
          <w:rFonts w:ascii="Arial" w:hAnsi="Arial" w:cs="Arial"/>
          <w:sz w:val="24"/>
          <w:szCs w:val="24"/>
        </w:rPr>
        <w:t xml:space="preserve"> u</w:t>
      </w:r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prigovor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okr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AA54AF" w:rsidR="00F811E5">
        <w:rPr>
          <w:rFonts w:ascii="Arial" w:hAnsi="Arial" w:cs="Arial"/>
          <w:sz w:val="24"/>
          <w:szCs w:val="24"/>
        </w:rPr>
        <w:t>od</w:t>
      </w:r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dana </w:t>
      </w:r>
      <w:r w:rsidRPr="00AA54AF" w:rsidR="00AA54AF">
        <w:rPr>
          <w:rFonts w:ascii="Arial" w:hAnsi="Arial" w:cs="Arial"/>
          <w:sz w:val="24"/>
          <w:szCs w:val="24"/>
        </w:rPr>
        <w:t>21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srpnja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</w:t>
      </w:r>
      <w:r w:rsidRPr="00AA54AF" w:rsidR="00AA54AF">
        <w:rPr>
          <w:rFonts w:ascii="Arial" w:hAnsi="Arial" w:cs="Arial"/>
          <w:sz w:val="24"/>
          <w:szCs w:val="24"/>
        </w:rPr>
        <w:t>5</w:t>
      </w:r>
      <w:r w:rsidRPr="00AA54AF" w:rsidR="00F811E5">
        <w:rPr>
          <w:rFonts w:ascii="Arial" w:hAnsi="Arial" w:cs="Arial"/>
          <w:sz w:val="24"/>
          <w:szCs w:val="24"/>
        </w:rPr>
        <w:t xml:space="preserve">.,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preslika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dostavnice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primitku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obaveznog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prekršajnog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naloga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obavijest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počinjenom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prekršaju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od </w:t>
      </w:r>
      <w:r w:rsidRPr="00AA54AF" w:rsidR="00AA54AF">
        <w:rPr>
          <w:rFonts w:ascii="Arial" w:hAnsi="Arial" w:cs="Arial"/>
          <w:sz w:val="24"/>
          <w:szCs w:val="24"/>
        </w:rPr>
        <w:t>8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travnja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2024.,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obrazac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podaci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vozaču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od </w:t>
      </w:r>
      <w:r w:rsidRPr="00AA54AF" w:rsidR="00AA54AF">
        <w:rPr>
          <w:rFonts w:ascii="Arial" w:hAnsi="Arial" w:cs="Arial"/>
          <w:sz w:val="24"/>
          <w:szCs w:val="24"/>
        </w:rPr>
        <w:t>8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travnja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2024.,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dostavnica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uručenju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obavijesti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od</w:t>
      </w:r>
      <w:r w:rsidRPr="00AA54AF" w:rsidR="00AA54AF">
        <w:rPr>
          <w:rFonts w:ascii="Arial" w:hAnsi="Arial" w:cs="Arial"/>
          <w:sz w:val="24"/>
          <w:szCs w:val="24"/>
        </w:rPr>
        <w:t xml:space="preserve"> 20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travnja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2024.,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naredba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za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premještanje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vozila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od 27.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ožujka</w:t>
      </w:r>
      <w:proofErr w:type="spellEnd"/>
      <w:proofErr w:type="gramEnd"/>
      <w:r w:rsidRPr="00AA54AF" w:rsidR="00AA54AF">
        <w:rPr>
          <w:rFonts w:ascii="Arial" w:hAnsi="Arial" w:cs="Arial"/>
          <w:sz w:val="24"/>
          <w:szCs w:val="24"/>
        </w:rPr>
        <w:t xml:space="preserve"> 2024.,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službena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zabilješka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od </w:t>
      </w:r>
      <w:r w:rsidRPr="00AA54AF" w:rsidR="00AA54AF">
        <w:rPr>
          <w:rFonts w:ascii="Arial" w:hAnsi="Arial" w:cs="Arial"/>
          <w:sz w:val="24"/>
          <w:szCs w:val="24"/>
        </w:rPr>
        <w:t>27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ožujka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2024.,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izvadak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iz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prekršajne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F811E5">
        <w:rPr>
          <w:rFonts w:ascii="Arial" w:hAnsi="Arial" w:cs="Arial"/>
          <w:sz w:val="24"/>
          <w:szCs w:val="24"/>
        </w:rPr>
        <w:t>evidencije</w:t>
      </w:r>
      <w:proofErr w:type="spellEnd"/>
      <w:r w:rsidRPr="00AA54AF" w:rsidR="00F811E5">
        <w:rPr>
          <w:rFonts w:ascii="Arial" w:hAnsi="Arial" w:cs="Arial"/>
          <w:sz w:val="24"/>
          <w:szCs w:val="24"/>
        </w:rPr>
        <w:t xml:space="preserve"> od </w:t>
      </w:r>
      <w:r w:rsidRPr="00AA54AF" w:rsidR="00AA54AF">
        <w:rPr>
          <w:rFonts w:ascii="Arial" w:hAnsi="Arial" w:cs="Arial"/>
          <w:sz w:val="24"/>
          <w:szCs w:val="24"/>
        </w:rPr>
        <w:t>5</w:t>
      </w:r>
      <w:r w:rsidRPr="00AA54AF" w:rsidR="00F811E5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studenoga</w:t>
      </w:r>
      <w:proofErr w:type="spellEnd"/>
      <w:proofErr w:type="gramEnd"/>
      <w:r w:rsidRPr="00AA54AF" w:rsidR="00F811E5">
        <w:rPr>
          <w:rFonts w:ascii="Arial" w:hAnsi="Arial" w:cs="Arial"/>
          <w:sz w:val="24"/>
          <w:szCs w:val="24"/>
        </w:rPr>
        <w:t xml:space="preserve"> 202</w:t>
      </w:r>
      <w:r w:rsidRPr="00AA54AF" w:rsidR="00AA54AF">
        <w:rPr>
          <w:rFonts w:ascii="Arial" w:hAnsi="Arial" w:cs="Arial"/>
          <w:sz w:val="24"/>
          <w:szCs w:val="24"/>
        </w:rPr>
        <w:t>5</w:t>
      </w:r>
      <w:r w:rsidRPr="00AA54AF" w:rsidR="00F811E5">
        <w:rPr>
          <w:rFonts w:ascii="Arial" w:hAnsi="Arial" w:cs="Arial"/>
          <w:sz w:val="24"/>
          <w:szCs w:val="24"/>
        </w:rPr>
        <w:t xml:space="preserve">. </w:t>
      </w:r>
    </w:p>
    <w:p w:rsidRPr="00AA54AF" w:rsidR="00F811E5" w:rsidP="00AA54AF" w:rsidRDefault="00F811E5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4.1. </w:t>
      </w:r>
      <w:r w:rsidRPr="00AA54AF" w:rsidR="00AA54AF">
        <w:rPr>
          <w:rFonts w:ascii="Arial" w:hAnsi="Arial" w:cs="Arial"/>
          <w:sz w:val="24"/>
          <w:szCs w:val="24"/>
        </w:rPr>
        <w:t xml:space="preserve">Sud je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izvršio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uvid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potpis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dostavnici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primitku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obaveznog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prekršajnog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naloga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potpis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okrivljenice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pisanoj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obrani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kao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potpis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okrivljenice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punomoći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za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zastupanje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branitelju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Hrvoju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Kuprešaku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utvrđeno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navedeni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potpisi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odgovaraju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potpisu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na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dostavnici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primitku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obavijesti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tužitelja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dostavi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tražene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podatke</w:t>
      </w:r>
      <w:proofErr w:type="spellEnd"/>
      <w:r w:rsidRPr="00AA54AF">
        <w:rPr>
          <w:rFonts w:ascii="Arial" w:hAnsi="Arial" w:cs="Arial"/>
          <w:sz w:val="24"/>
          <w:szCs w:val="24"/>
        </w:rPr>
        <w:t>.</w:t>
      </w:r>
    </w:p>
    <w:p w:rsidRPr="00AA54AF"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  <w:lang w:val="hr-HR"/>
        </w:rPr>
        <w:t xml:space="preserve">5. Nakon provedenog dokaznog postupka, Sud nije našao dokazanim da bi okrivljenica počinila djelo prekršaja za koje se optužuje, </w:t>
      </w:r>
      <w:proofErr w:type="spellStart"/>
      <w:r w:rsidRPr="00AA54AF">
        <w:rPr>
          <w:rFonts w:ascii="Arial" w:hAnsi="Arial" w:cs="Arial"/>
          <w:sz w:val="24"/>
          <w:szCs w:val="24"/>
        </w:rPr>
        <w:t>analizirajući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obranu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okrivljenice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uvidom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u gore </w:t>
      </w:r>
      <w:proofErr w:type="spellStart"/>
      <w:r w:rsidRPr="00AA54AF">
        <w:rPr>
          <w:rFonts w:ascii="Arial" w:hAnsi="Arial" w:cs="Arial"/>
          <w:sz w:val="24"/>
          <w:szCs w:val="24"/>
        </w:rPr>
        <w:t>spomenute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dostavnice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Sud </w:t>
      </w:r>
      <w:proofErr w:type="spellStart"/>
      <w:r w:rsidRPr="00AA54AF">
        <w:rPr>
          <w:rFonts w:ascii="Arial" w:hAnsi="Arial" w:cs="Arial"/>
          <w:sz w:val="24"/>
          <w:szCs w:val="24"/>
        </w:rPr>
        <w:t>nije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našao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dokazanim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da bi </w:t>
      </w:r>
      <w:proofErr w:type="spellStart"/>
      <w:r w:rsidRPr="00AA54AF">
        <w:rPr>
          <w:rFonts w:ascii="Arial" w:hAnsi="Arial" w:cs="Arial"/>
          <w:sz w:val="24"/>
          <w:szCs w:val="24"/>
        </w:rPr>
        <w:t>okrivljenica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počinila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prekršajno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djelo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za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koje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AA54AF">
        <w:rPr>
          <w:rFonts w:ascii="Arial" w:hAnsi="Arial" w:cs="Arial"/>
          <w:sz w:val="24"/>
          <w:szCs w:val="24"/>
        </w:rPr>
        <w:t>optužuje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budući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očito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d</w:t>
      </w:r>
      <w:r w:rsidRPr="00AA54AF" w:rsidR="00B55A0B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nije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osobno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i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uredno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B55A0B">
        <w:rPr>
          <w:rFonts w:ascii="Arial" w:hAnsi="Arial" w:cs="Arial"/>
          <w:sz w:val="24"/>
          <w:szCs w:val="24"/>
        </w:rPr>
        <w:t>zaprimila</w:t>
      </w:r>
      <w:proofErr w:type="spellEnd"/>
      <w:r w:rsidRPr="00AA54AF" w:rsidR="00B55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zahtjev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AA54AF">
        <w:rPr>
          <w:rFonts w:ascii="Arial" w:hAnsi="Arial" w:cs="Arial"/>
          <w:sz w:val="24"/>
          <w:szCs w:val="24"/>
        </w:rPr>
        <w:t>traženje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stoga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AA54AF">
        <w:rPr>
          <w:rFonts w:ascii="Arial" w:hAnsi="Arial" w:cs="Arial"/>
          <w:sz w:val="24"/>
          <w:szCs w:val="24"/>
        </w:rPr>
        <w:t>sutkinja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temeljem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odredbe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čl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182. </w:t>
      </w:r>
      <w:proofErr w:type="spellStart"/>
      <w:proofErr w:type="gramStart"/>
      <w:r w:rsidRPr="00AA54AF">
        <w:rPr>
          <w:rFonts w:ascii="Arial" w:hAnsi="Arial" w:cs="Arial"/>
          <w:sz w:val="24"/>
          <w:szCs w:val="24"/>
        </w:rPr>
        <w:t>toč</w:t>
      </w:r>
      <w:proofErr w:type="spellEnd"/>
      <w:proofErr w:type="gramEnd"/>
      <w:r w:rsidRPr="00AA54AF">
        <w:rPr>
          <w:rFonts w:ascii="Arial" w:hAnsi="Arial" w:cs="Arial"/>
          <w:sz w:val="24"/>
          <w:szCs w:val="24"/>
        </w:rPr>
        <w:t xml:space="preserve">. 3. </w:t>
      </w:r>
      <w:proofErr w:type="spellStart"/>
      <w:r w:rsidRPr="00AA54AF">
        <w:rPr>
          <w:rFonts w:ascii="Arial" w:hAnsi="Arial" w:cs="Arial"/>
          <w:sz w:val="24"/>
          <w:szCs w:val="24"/>
        </w:rPr>
        <w:t>Prekršajnog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zakona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primjenom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načela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„in </w:t>
      </w:r>
      <w:proofErr w:type="spellStart"/>
      <w:r w:rsidRPr="00AA54AF">
        <w:rPr>
          <w:rFonts w:ascii="Arial" w:hAnsi="Arial" w:cs="Arial"/>
          <w:sz w:val="24"/>
          <w:szCs w:val="24"/>
        </w:rPr>
        <w:t>dubio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pro reo“, </w:t>
      </w:r>
      <w:proofErr w:type="spellStart"/>
      <w:r w:rsidRPr="00AA54AF">
        <w:rPr>
          <w:rFonts w:ascii="Arial" w:hAnsi="Arial" w:cs="Arial"/>
          <w:sz w:val="24"/>
          <w:szCs w:val="24"/>
        </w:rPr>
        <w:t>zbog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nedostatka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dokaza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>
        <w:rPr>
          <w:rFonts w:ascii="Arial" w:hAnsi="Arial" w:cs="Arial"/>
          <w:sz w:val="24"/>
          <w:szCs w:val="24"/>
        </w:rPr>
        <w:t>donijela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presudu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kojom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AA54AF">
        <w:rPr>
          <w:rFonts w:ascii="Arial" w:hAnsi="Arial" w:cs="Arial"/>
          <w:sz w:val="24"/>
          <w:szCs w:val="24"/>
        </w:rPr>
        <w:t>okrivljenica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oslobađa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optužbe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AA54AF">
        <w:rPr>
          <w:rFonts w:ascii="Arial" w:hAnsi="Arial" w:cs="Arial"/>
          <w:sz w:val="24"/>
          <w:szCs w:val="24"/>
        </w:rPr>
        <w:t>ovom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predmetu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. </w:t>
      </w:r>
    </w:p>
    <w:p w:rsidRPr="00AA54AF"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 xml:space="preserve">6. Odluka o troškovima postupka temelji se na odredbi čl.140.st.2. Prekršajnog zakona, prema kojoj u slučaju obustavljanja prekršajnog postupka troškovi postupka iz čl. 138. st. 2. </w:t>
      </w:r>
      <w:proofErr w:type="spellStart"/>
      <w:r w:rsidRPr="00AA54AF">
        <w:rPr>
          <w:rFonts w:ascii="Arial" w:hAnsi="Arial" w:cs="Arial"/>
          <w:sz w:val="24"/>
          <w:szCs w:val="24"/>
          <w:lang w:val="hr-HR"/>
        </w:rPr>
        <w:t>toč</w:t>
      </w:r>
      <w:proofErr w:type="spellEnd"/>
      <w:r w:rsidRPr="00AA54AF">
        <w:rPr>
          <w:rFonts w:ascii="Arial" w:hAnsi="Arial" w:cs="Arial"/>
          <w:sz w:val="24"/>
          <w:szCs w:val="24"/>
          <w:lang w:val="hr-HR"/>
        </w:rPr>
        <w:t>. 2. do 4. istog Zakona padaju na teret proračunskih sredstava Suda.</w:t>
      </w:r>
    </w:p>
    <w:p w:rsidRPr="00AA54AF" w:rsidR="00806BDB" w:rsidP="00D3360C" w:rsidRDefault="00806BDB">
      <w:pPr>
        <w:ind w:left="-284" w:right="327" w:firstLine="851"/>
        <w:rPr>
          <w:rFonts w:ascii="Arial" w:hAnsi="Arial" w:cs="Arial"/>
          <w:sz w:val="24"/>
          <w:szCs w:val="24"/>
        </w:rPr>
      </w:pPr>
    </w:p>
    <w:p w:rsidRPr="00AA54AF" w:rsidR="00D964A5" w:rsidP="00D3360C" w:rsidRDefault="00D964A5">
      <w:pPr>
        <w:ind w:left="-284" w:right="327" w:firstLine="851"/>
        <w:rPr>
          <w:rFonts w:ascii="Arial" w:hAnsi="Arial" w:cs="Arial"/>
          <w:sz w:val="24"/>
          <w:szCs w:val="24"/>
        </w:rPr>
      </w:pPr>
      <w:proofErr w:type="spellStart"/>
      <w:r w:rsidRPr="00AA54AF">
        <w:rPr>
          <w:rFonts w:ascii="Arial" w:hAnsi="Arial" w:cs="Arial"/>
          <w:sz w:val="24"/>
          <w:szCs w:val="24"/>
        </w:rPr>
        <w:t>Protiv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ove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presude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žalba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nije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dopuštena</w:t>
      </w:r>
      <w:proofErr w:type="spellEnd"/>
      <w:r w:rsidRPr="00AA54AF">
        <w:rPr>
          <w:rFonts w:ascii="Arial" w:hAnsi="Arial" w:cs="Arial"/>
          <w:sz w:val="24"/>
          <w:szCs w:val="24"/>
        </w:rPr>
        <w:t>.</w:t>
      </w: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</w:rPr>
      </w:pP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U Zagrebu, </w:t>
      </w:r>
      <w:r w:rsidRPr="00AA54AF" w:rsidR="00AA54AF">
        <w:rPr>
          <w:rFonts w:ascii="Arial" w:hAnsi="Arial" w:cs="Arial"/>
          <w:sz w:val="24"/>
          <w:szCs w:val="24"/>
        </w:rPr>
        <w:t>7</w:t>
      </w:r>
      <w:r w:rsidRPr="00AA54AF" w:rsidR="00B55A0B">
        <w:rPr>
          <w:rFonts w:ascii="Arial" w:hAnsi="Arial" w:cs="Arial"/>
          <w:sz w:val="24"/>
          <w:szCs w:val="24"/>
        </w:rPr>
        <w:t>.</w:t>
      </w:r>
      <w:r w:rsidRPr="00AA54AF" w:rsidR="00AA54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AA54AF" w:rsidR="00AA54AF">
        <w:rPr>
          <w:rFonts w:ascii="Arial" w:hAnsi="Arial" w:cs="Arial"/>
          <w:sz w:val="24"/>
          <w:szCs w:val="24"/>
        </w:rPr>
        <w:t>svibnja</w:t>
      </w:r>
      <w:proofErr w:type="spellEnd"/>
      <w:proofErr w:type="gramEnd"/>
      <w:r w:rsidRPr="00AA54AF" w:rsidR="002074D2">
        <w:rPr>
          <w:rFonts w:ascii="Arial" w:hAnsi="Arial" w:cs="Arial"/>
          <w:sz w:val="24"/>
          <w:szCs w:val="24"/>
        </w:rPr>
        <w:t xml:space="preserve"> 202</w:t>
      </w:r>
      <w:r w:rsidRPr="00AA54AF" w:rsidR="00806BDB">
        <w:rPr>
          <w:rFonts w:ascii="Arial" w:hAnsi="Arial" w:cs="Arial"/>
          <w:sz w:val="24"/>
          <w:szCs w:val="24"/>
        </w:rPr>
        <w:t>6</w:t>
      </w:r>
      <w:r w:rsidRPr="00AA54AF" w:rsidR="002074D2">
        <w:rPr>
          <w:rFonts w:ascii="Arial" w:hAnsi="Arial" w:cs="Arial"/>
          <w:sz w:val="24"/>
          <w:szCs w:val="24"/>
        </w:rPr>
        <w:t>.</w:t>
      </w:r>
    </w:p>
    <w:p w:rsidRPr="00AA54AF" w:rsidR="00806BDB" w:rsidP="00997F07" w:rsidRDefault="00806BDB">
      <w:pPr>
        <w:ind w:left="-284" w:right="327"/>
        <w:jc w:val="center"/>
        <w:rPr>
          <w:rFonts w:ascii="Arial" w:hAnsi="Arial" w:cs="Arial"/>
          <w:sz w:val="24"/>
          <w:szCs w:val="24"/>
        </w:rPr>
      </w:pPr>
    </w:p>
    <w:p w:rsidRPr="00AA54AF" w:rsidR="00D964A5" w:rsidP="00D3360C" w:rsidRDefault="00D964A5">
      <w:pPr>
        <w:ind w:right="327"/>
        <w:rPr>
          <w:rFonts w:ascii="Arial" w:hAnsi="Arial" w:cs="Arial"/>
          <w:sz w:val="24"/>
          <w:szCs w:val="24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AA54AF">
        <w:rPr>
          <w:rFonts w:ascii="Arial" w:hAnsi="Arial" w:cs="Arial"/>
          <w:sz w:val="24"/>
          <w:szCs w:val="24"/>
        </w:rPr>
        <w:t>Zapisničarka</w:t>
      </w:r>
      <w:proofErr w:type="spellEnd"/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  <w:t xml:space="preserve">               </w:t>
      </w:r>
      <w:proofErr w:type="spellStart"/>
      <w:r w:rsidRPr="00AA54AF">
        <w:rPr>
          <w:rFonts w:ascii="Arial" w:hAnsi="Arial" w:cs="Arial"/>
          <w:sz w:val="24"/>
          <w:szCs w:val="24"/>
        </w:rPr>
        <w:t>Sutkinja</w:t>
      </w:r>
      <w:proofErr w:type="spellEnd"/>
    </w:p>
    <w:p w:rsidR="00AA54AF" w:rsidP="00997F07" w:rsidRDefault="00D3360C">
      <w:pPr>
        <w:ind w:left="-284" w:right="327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 xml:space="preserve">   </w:t>
      </w:r>
    </w:p>
    <w:p w:rsidRPr="00AA54AF" w:rsidR="00D964A5" w:rsidP="00997F07" w:rsidRDefault="00AA54AF">
      <w:pPr>
        <w:ind w:left="-284" w:right="3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AA54AF" w:rsidR="00D3360C">
        <w:rPr>
          <w:rFonts w:ascii="Arial" w:hAnsi="Arial" w:cs="Arial"/>
          <w:sz w:val="24"/>
          <w:szCs w:val="24"/>
        </w:rPr>
        <w:t xml:space="preserve"> </w:t>
      </w:r>
      <w:r w:rsidRPr="00AA54AF" w:rsidR="00806BDB">
        <w:rPr>
          <w:rFonts w:ascii="Arial" w:hAnsi="Arial" w:cs="Arial"/>
          <w:sz w:val="24"/>
          <w:szCs w:val="24"/>
        </w:rPr>
        <w:t>Senka Višekruna</w:t>
      </w:r>
      <w:bookmarkStart w:name="_GoBack" w:id="0"/>
      <w:bookmarkEnd w:id="0"/>
      <w:r w:rsidRPr="00AA54AF" w:rsidR="002074D2">
        <w:rPr>
          <w:rFonts w:ascii="Arial" w:hAnsi="Arial" w:cs="Arial"/>
          <w:sz w:val="24"/>
          <w:szCs w:val="24"/>
        </w:rPr>
        <w:t xml:space="preserve"> </w:t>
      </w:r>
      <w:r w:rsidRPr="00AA54AF" w:rsidR="00D964A5">
        <w:rPr>
          <w:rFonts w:ascii="Arial" w:hAnsi="Arial" w:cs="Arial"/>
          <w:sz w:val="24"/>
          <w:szCs w:val="24"/>
        </w:rPr>
        <w:tab/>
      </w:r>
      <w:r w:rsidRPr="00AA54AF" w:rsidR="00D964A5">
        <w:rPr>
          <w:rFonts w:ascii="Arial" w:hAnsi="Arial" w:cs="Arial"/>
          <w:sz w:val="24"/>
          <w:szCs w:val="24"/>
        </w:rPr>
        <w:tab/>
        <w:t xml:space="preserve">     </w:t>
      </w:r>
      <w:r w:rsidRPr="00AA54AF" w:rsidR="00D964A5">
        <w:rPr>
          <w:rFonts w:ascii="Arial" w:hAnsi="Arial" w:cs="Arial"/>
          <w:sz w:val="24"/>
          <w:szCs w:val="24"/>
        </w:rPr>
        <w:tab/>
        <w:t xml:space="preserve">                            </w:t>
      </w:r>
      <w:r w:rsidRPr="00AA54AF" w:rsidR="002074D2">
        <w:rPr>
          <w:rFonts w:ascii="Arial" w:hAnsi="Arial" w:cs="Arial"/>
          <w:sz w:val="24"/>
          <w:szCs w:val="24"/>
        </w:rPr>
        <w:t xml:space="preserve">      </w:t>
      </w:r>
      <w:r w:rsidRPr="00AA54AF" w:rsidR="00806BDB">
        <w:rPr>
          <w:rFonts w:ascii="Arial" w:hAnsi="Arial" w:cs="Arial"/>
          <w:sz w:val="24"/>
          <w:szCs w:val="24"/>
        </w:rPr>
        <w:t xml:space="preserve">      </w:t>
      </w:r>
      <w:r w:rsidRPr="00AA54AF" w:rsidR="00D964A5">
        <w:rPr>
          <w:rFonts w:ascii="Arial" w:hAnsi="Arial" w:cs="Arial"/>
          <w:sz w:val="24"/>
          <w:szCs w:val="24"/>
        </w:rPr>
        <w:t xml:space="preserve">  </w:t>
      </w:r>
      <w:r w:rsidRPr="00AA54AF" w:rsidR="00806BDB">
        <w:rPr>
          <w:rFonts w:ascii="Arial" w:hAnsi="Arial" w:cs="Arial"/>
          <w:sz w:val="24"/>
          <w:szCs w:val="24"/>
        </w:rPr>
        <w:t>Antonija Golac</w:t>
      </w:r>
    </w:p>
    <w:p w:rsidRPr="00AA54AF" w:rsidR="00D3360C" w:rsidP="00997F07" w:rsidRDefault="00D3360C">
      <w:pPr>
        <w:ind w:left="-284" w:right="327"/>
        <w:rPr>
          <w:rFonts w:ascii="Arial" w:hAnsi="Arial" w:cs="Arial"/>
          <w:sz w:val="24"/>
          <w:szCs w:val="24"/>
        </w:rPr>
      </w:pPr>
    </w:p>
    <w:p w:rsidRPr="00AA54AF" w:rsidR="00B55A0B" w:rsidP="00997F07" w:rsidRDefault="00B55A0B">
      <w:pPr>
        <w:ind w:left="-284" w:right="327"/>
        <w:rPr>
          <w:rFonts w:ascii="Arial" w:hAnsi="Arial" w:cs="Arial"/>
          <w:sz w:val="24"/>
          <w:szCs w:val="24"/>
        </w:rPr>
      </w:pPr>
    </w:p>
    <w:p w:rsidRPr="00AA54AF" w:rsidR="00D3360C" w:rsidP="00D3360C" w:rsidRDefault="00D3360C">
      <w:pPr>
        <w:ind w:left="-284"/>
        <w:rPr>
          <w:rFonts w:ascii="Arial" w:hAnsi="Arial" w:cs="Arial"/>
          <w:sz w:val="24"/>
          <w:szCs w:val="24"/>
        </w:rPr>
      </w:pPr>
      <w:proofErr w:type="spellStart"/>
      <w:r w:rsidRPr="00AA54AF">
        <w:rPr>
          <w:rFonts w:ascii="Arial" w:hAnsi="Arial" w:cs="Arial"/>
          <w:sz w:val="24"/>
          <w:szCs w:val="24"/>
        </w:rPr>
        <w:t>Dostavna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>
        <w:rPr>
          <w:rFonts w:ascii="Arial" w:hAnsi="Arial" w:cs="Arial"/>
          <w:sz w:val="24"/>
          <w:szCs w:val="24"/>
        </w:rPr>
        <w:t>naredba</w:t>
      </w:r>
      <w:proofErr w:type="spellEnd"/>
      <w:r w:rsidRPr="00AA54AF">
        <w:rPr>
          <w:rFonts w:ascii="Arial" w:hAnsi="Arial" w:cs="Arial"/>
          <w:sz w:val="24"/>
          <w:szCs w:val="24"/>
        </w:rPr>
        <w:t>:</w:t>
      </w:r>
    </w:p>
    <w:p w:rsidRPr="00AA54AF" w:rsidR="00C65A37" w:rsidP="00AA54AF" w:rsidRDefault="00D3360C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 w:rsidRPr="00AA54AF">
        <w:rPr>
          <w:rFonts w:ascii="Arial" w:hAnsi="Arial" w:cs="Arial"/>
          <w:sz w:val="24"/>
          <w:szCs w:val="24"/>
        </w:rPr>
        <w:t>okrivljenica</w:t>
      </w:r>
      <w:proofErr w:type="spellEnd"/>
      <w:r w:rsidRPr="00AA54AF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Gjuldan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Aziz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Idrizi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Ulica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I. 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gardijske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 xml:space="preserve"> brigade "</w:t>
      </w:r>
      <w:proofErr w:type="spellStart"/>
      <w:r w:rsidRPr="00AA54AF" w:rsidR="00AA54AF">
        <w:rPr>
          <w:rFonts w:ascii="Arial" w:hAnsi="Arial" w:cs="Arial"/>
          <w:sz w:val="24"/>
          <w:szCs w:val="24"/>
        </w:rPr>
        <w:t>Tigrovi</w:t>
      </w:r>
      <w:proofErr w:type="spellEnd"/>
      <w:r w:rsidRPr="00AA54AF" w:rsidR="00AA54AF">
        <w:rPr>
          <w:rFonts w:ascii="Arial" w:hAnsi="Arial" w:cs="Arial"/>
          <w:sz w:val="24"/>
          <w:szCs w:val="24"/>
        </w:rPr>
        <w:t>" 27 C</w:t>
      </w:r>
    </w:p>
    <w:p w:rsidRPr="00AA54AF" w:rsidR="00AA54AF" w:rsidP="00AA54AF" w:rsidRDefault="00AA54AF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>branitelju: odvjetnik Hrvoje Kuprešak, Zagreb, Meštrovićev trg 10</w:t>
      </w:r>
    </w:p>
    <w:p w:rsidRPr="00AA54AF" w:rsidR="00B55A0B" w:rsidP="00C65A37" w:rsidRDefault="00AA54AF">
      <w:pPr>
        <w:ind w:left="-284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  <w:lang w:val="hr-HR"/>
        </w:rPr>
        <w:t>3</w:t>
      </w:r>
      <w:r w:rsidRPr="00AA54AF" w:rsidR="00C65A37">
        <w:rPr>
          <w:rFonts w:ascii="Arial" w:hAnsi="Arial" w:cs="Arial"/>
          <w:sz w:val="24"/>
          <w:szCs w:val="24"/>
          <w:lang w:val="hr-HR"/>
        </w:rPr>
        <w:t>.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tužitelju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Gradski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ured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obnovu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izgradnju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prostorno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uređenje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graditeljstvo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i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komunalne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poslove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Zagreb,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Jagićeva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31</w:t>
      </w:r>
    </w:p>
    <w:p w:rsidRPr="00AA54AF" w:rsidR="00D3360C" w:rsidP="00D3360C" w:rsidRDefault="00AA54AF">
      <w:pPr>
        <w:ind w:left="-284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>4</w:t>
      </w:r>
      <w:r w:rsidRPr="00AA54AF" w:rsidR="00D3360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Za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54AF" w:rsidR="00D3360C">
        <w:rPr>
          <w:rFonts w:ascii="Arial" w:hAnsi="Arial" w:cs="Arial"/>
          <w:sz w:val="24"/>
          <w:szCs w:val="24"/>
        </w:rPr>
        <w:t>spis</w:t>
      </w:r>
      <w:proofErr w:type="spellEnd"/>
      <w:r w:rsidRPr="00AA54AF" w:rsidR="00D3360C">
        <w:rPr>
          <w:rFonts w:ascii="Arial" w:hAnsi="Arial" w:cs="Arial"/>
          <w:sz w:val="24"/>
          <w:szCs w:val="24"/>
        </w:rPr>
        <w:t>.</w:t>
      </w:r>
    </w:p>
    <w:p w:rsidRPr="00AA54AF" w:rsidR="00D3360C" w:rsidP="00997F07" w:rsidRDefault="00D3360C">
      <w:pPr>
        <w:ind w:left="-284" w:right="327"/>
        <w:rPr>
          <w:rFonts w:ascii="Arial" w:hAnsi="Arial" w:cs="Arial"/>
          <w:sz w:val="24"/>
          <w:szCs w:val="24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b/>
          <w:sz w:val="24"/>
          <w:szCs w:val="24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</w:r>
      <w:r w:rsidRPr="00AA54AF">
        <w:rPr>
          <w:rFonts w:ascii="Arial" w:hAnsi="Arial" w:cs="Arial"/>
          <w:sz w:val="24"/>
          <w:szCs w:val="24"/>
        </w:rPr>
        <w:tab/>
        <w:t xml:space="preserve"> </w:t>
      </w: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b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Pr="00AA54AF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</w:p>
    <w:p w:rsidRPr="00AA54AF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Pr="00AA54AF" w:rsidR="005879FA" w:rsidP="00997F07" w:rsidRDefault="005879FA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Pr="00AA54AF" w:rsidR="00741C4B" w:rsidP="00997F07" w:rsidRDefault="00741C4B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AA54AF" w:rsidR="00741C4B" w:rsidP="00997F07" w:rsidRDefault="00741C4B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</w:p>
    <w:p w:rsidRPr="00AA54AF" w:rsidR="00C57F61" w:rsidP="00997F07" w:rsidRDefault="00C57F61">
      <w:pPr>
        <w:ind w:left="-284" w:right="327"/>
        <w:rPr>
          <w:rFonts w:ascii="Arial" w:hAnsi="Arial" w:cs="Arial"/>
          <w:sz w:val="24"/>
          <w:szCs w:val="24"/>
          <w:lang w:val="hr-HR"/>
        </w:rPr>
      </w:pPr>
    </w:p>
    <w:p w:rsidRPr="00AA54AF" w:rsidR="00C57F61" w:rsidP="00997F07" w:rsidRDefault="00C57F61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</w:r>
      <w:r w:rsidRPr="00AA54AF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sectPr w:rsidRPr="00AA54AF" w:rsidR="00C57F61" w:rsidSect="00EA5A21">
      <w:headerReference w:type="default" r:id="rId10"/>
      <w:pgSz w:w="12240" w:h="15840"/>
      <w:pgMar w:top="720" w:right="1041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F8A" w:rsidRDefault="00133F8A">
      <w:r>
        <w:separator/>
      </w:r>
    </w:p>
  </w:endnote>
  <w:endnote w:type="continuationSeparator" w:id="0">
    <w:p w:rsidR="00133F8A" w:rsidRDefault="00133F8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F8A" w:rsidRDefault="00133F8A">
      <w:r>
        <w:separator/>
      </w:r>
    </w:p>
  </w:footnote>
  <w:footnote w:type="continuationSeparator" w:id="0">
    <w:p w:rsidR="00133F8A" w:rsidRDefault="00133F8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76DA" w:rsidRDefault="00A776DA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86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AB22FE" w:rsidP="00AB22FE" w:rsidRDefault="00B14BD3">
    <w:pPr>
      <w:pStyle w:val="Zaglavlje"/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 xml:space="preserve"> </w:t>
    </w:r>
  </w:p>
  <w:p w:rsidR="00AB22FE" w:rsidP="00AB22FE" w:rsidRDefault="00AB22FE">
    <w:pPr>
      <w:pStyle w:val="Zaglavlje"/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ab/>
      <w:t xml:space="preserve">                  </w:t>
    </w:r>
  </w:p>
  <w:p w:rsidRPr="00F811E5" w:rsidR="00D45BC2" w:rsidP="00D45BC2" w:rsidRDefault="00D45BC2">
    <w:pPr>
      <w:pStyle w:val="Zaglavlje"/>
      <w:ind w:left="-284" w:right="327"/>
      <w:jc w:val="right"/>
      <w:rPr>
        <w:rFonts w:ascii="Arial" w:hAnsi="Arial" w:cs="Arial"/>
        <w:sz w:val="24"/>
        <w:szCs w:val="24"/>
        <w:lang w:val="hr-HR"/>
      </w:rPr>
    </w:pPr>
    <w:r w:rsidRPr="00F811E5">
      <w:rPr>
        <w:rFonts w:ascii="Arial" w:hAnsi="Arial" w:cs="Arial"/>
        <w:sz w:val="24"/>
        <w:szCs w:val="24"/>
        <w:lang w:val="hr-HR"/>
      </w:rPr>
      <w:t>Poslovni broj: Pp-</w:t>
    </w:r>
    <w:r>
      <w:rPr>
        <w:rFonts w:ascii="Arial" w:hAnsi="Arial" w:cs="Arial"/>
        <w:sz w:val="24"/>
        <w:szCs w:val="24"/>
        <w:lang w:val="hr-HR"/>
      </w:rPr>
      <w:t>15656</w:t>
    </w:r>
    <w:r w:rsidRPr="00F811E5">
      <w:rPr>
        <w:rFonts w:ascii="Arial" w:hAnsi="Arial" w:cs="Arial"/>
        <w:sz w:val="24"/>
        <w:szCs w:val="24"/>
        <w:lang w:val="hr-HR"/>
      </w:rPr>
      <w:t>/202</w:t>
    </w:r>
    <w:r>
      <w:rPr>
        <w:rFonts w:ascii="Arial" w:hAnsi="Arial" w:cs="Arial"/>
        <w:sz w:val="24"/>
        <w:szCs w:val="24"/>
        <w:lang w:val="hr-HR"/>
      </w:rPr>
      <w:t>5</w:t>
    </w:r>
  </w:p>
  <w:p w:rsidRPr="00F117C9" w:rsidR="00A776DA" w:rsidP="00806BDB" w:rsidRDefault="00A776DA">
    <w:pPr>
      <w:pStyle w:val="Zaglavlje"/>
      <w:ind w:left="-284" w:right="327"/>
      <w:jc w:val="right"/>
      <w:rPr>
        <w:rFonts w:ascii="Arial" w:hAnsi="Arial" w:cs="Arial"/>
        <w:sz w:val="24"/>
        <w:szCs w:val="24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BB67C3"/>
    <w:multiLevelType w:val="hybridMultilevel"/>
    <w:tmpl w:val="D2F6B36E"/>
    <w:lvl w:ilvl="0" w:tplc="6A88841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96" w:hanging="360"/>
      </w:pPr>
    </w:lvl>
    <w:lvl w:ilvl="2" w:tplc="041A001B" w:tentative="true">
      <w:start w:val="1"/>
      <w:numFmt w:val="lowerRoman"/>
      <w:lvlText w:val="%3."/>
      <w:lvlJc w:val="right"/>
      <w:pPr>
        <w:ind w:left="1516" w:hanging="180"/>
      </w:pPr>
    </w:lvl>
    <w:lvl w:ilvl="3" w:tplc="041A000F" w:tentative="true">
      <w:start w:val="1"/>
      <w:numFmt w:val="decimal"/>
      <w:lvlText w:val="%4."/>
      <w:lvlJc w:val="left"/>
      <w:pPr>
        <w:ind w:left="2236" w:hanging="360"/>
      </w:pPr>
    </w:lvl>
    <w:lvl w:ilvl="4" w:tplc="041A0019" w:tentative="true">
      <w:start w:val="1"/>
      <w:numFmt w:val="lowerLetter"/>
      <w:lvlText w:val="%5."/>
      <w:lvlJc w:val="left"/>
      <w:pPr>
        <w:ind w:left="2956" w:hanging="360"/>
      </w:pPr>
    </w:lvl>
    <w:lvl w:ilvl="5" w:tplc="041A001B" w:tentative="true">
      <w:start w:val="1"/>
      <w:numFmt w:val="lowerRoman"/>
      <w:lvlText w:val="%6."/>
      <w:lvlJc w:val="right"/>
      <w:pPr>
        <w:ind w:left="3676" w:hanging="180"/>
      </w:pPr>
    </w:lvl>
    <w:lvl w:ilvl="6" w:tplc="041A000F" w:tentative="true">
      <w:start w:val="1"/>
      <w:numFmt w:val="decimal"/>
      <w:lvlText w:val="%7."/>
      <w:lvlJc w:val="left"/>
      <w:pPr>
        <w:ind w:left="4396" w:hanging="360"/>
      </w:pPr>
    </w:lvl>
    <w:lvl w:ilvl="7" w:tplc="041A0019" w:tentative="true">
      <w:start w:val="1"/>
      <w:numFmt w:val="lowerLetter"/>
      <w:lvlText w:val="%8."/>
      <w:lvlJc w:val="left"/>
      <w:pPr>
        <w:ind w:left="5116" w:hanging="360"/>
      </w:pPr>
    </w:lvl>
    <w:lvl w:ilvl="8" w:tplc="041A001B" w:tentative="true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50312836"/>
    <w:multiLevelType w:val="hybridMultilevel"/>
    <w:tmpl w:val="91B440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067795"/>
    <w:multiLevelType w:val="hybridMultilevel"/>
    <w:tmpl w:val="B8E839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98253B"/>
    <w:multiLevelType w:val="hybridMultilevel"/>
    <w:tmpl w:val="A75AB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283968"/>
    <w:multiLevelType w:val="hybridMultilevel"/>
    <w:tmpl w:val="ACF6E510"/>
    <w:lvl w:ilvl="0" w:tplc="9E049070">
      <w:start w:val="2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5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isplayBackgroundShape/>
  <w:embedSystemFonts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E4"/>
    <w:rsid w:val="00013538"/>
    <w:rsid w:val="000139DF"/>
    <w:rsid w:val="00026C2C"/>
    <w:rsid w:val="00035551"/>
    <w:rsid w:val="00063733"/>
    <w:rsid w:val="000657CA"/>
    <w:rsid w:val="0009070C"/>
    <w:rsid w:val="000A0854"/>
    <w:rsid w:val="000A2873"/>
    <w:rsid w:val="000A625D"/>
    <w:rsid w:val="000B554B"/>
    <w:rsid w:val="000D5122"/>
    <w:rsid w:val="000E16AE"/>
    <w:rsid w:val="000F7A1A"/>
    <w:rsid w:val="001023F4"/>
    <w:rsid w:val="00124DF7"/>
    <w:rsid w:val="00131B45"/>
    <w:rsid w:val="00133F8A"/>
    <w:rsid w:val="00152BE4"/>
    <w:rsid w:val="00166CB5"/>
    <w:rsid w:val="001724FD"/>
    <w:rsid w:val="001828BA"/>
    <w:rsid w:val="001867D0"/>
    <w:rsid w:val="001A40FB"/>
    <w:rsid w:val="001A5D55"/>
    <w:rsid w:val="001C5CEB"/>
    <w:rsid w:val="001E3E95"/>
    <w:rsid w:val="001F0DDD"/>
    <w:rsid w:val="001F237E"/>
    <w:rsid w:val="001F6F6B"/>
    <w:rsid w:val="002074D2"/>
    <w:rsid w:val="00221144"/>
    <w:rsid w:val="0022318A"/>
    <w:rsid w:val="0022589A"/>
    <w:rsid w:val="0024259A"/>
    <w:rsid w:val="002456CE"/>
    <w:rsid w:val="00245E0C"/>
    <w:rsid w:val="00256EE1"/>
    <w:rsid w:val="00260B3F"/>
    <w:rsid w:val="0026640A"/>
    <w:rsid w:val="0028137B"/>
    <w:rsid w:val="00283524"/>
    <w:rsid w:val="00292FEC"/>
    <w:rsid w:val="002A33DE"/>
    <w:rsid w:val="002A6AF5"/>
    <w:rsid w:val="002B0ABA"/>
    <w:rsid w:val="002D348D"/>
    <w:rsid w:val="002D50CD"/>
    <w:rsid w:val="002D6704"/>
    <w:rsid w:val="002D6C5B"/>
    <w:rsid w:val="002E7997"/>
    <w:rsid w:val="002F3ABB"/>
    <w:rsid w:val="002F3C27"/>
    <w:rsid w:val="00305525"/>
    <w:rsid w:val="0031262A"/>
    <w:rsid w:val="00324EE7"/>
    <w:rsid w:val="003309D3"/>
    <w:rsid w:val="00332AA1"/>
    <w:rsid w:val="00333234"/>
    <w:rsid w:val="00351F9D"/>
    <w:rsid w:val="00357066"/>
    <w:rsid w:val="003617D6"/>
    <w:rsid w:val="00362EA1"/>
    <w:rsid w:val="00363FEC"/>
    <w:rsid w:val="00365B35"/>
    <w:rsid w:val="00376396"/>
    <w:rsid w:val="00385E7C"/>
    <w:rsid w:val="00392AF0"/>
    <w:rsid w:val="003A0FCD"/>
    <w:rsid w:val="003D2EDA"/>
    <w:rsid w:val="003F306F"/>
    <w:rsid w:val="00400C25"/>
    <w:rsid w:val="00402997"/>
    <w:rsid w:val="00402E15"/>
    <w:rsid w:val="00453F4A"/>
    <w:rsid w:val="0045432C"/>
    <w:rsid w:val="00465F06"/>
    <w:rsid w:val="0047459B"/>
    <w:rsid w:val="004813C4"/>
    <w:rsid w:val="004879FE"/>
    <w:rsid w:val="004A1EAD"/>
    <w:rsid w:val="004B1384"/>
    <w:rsid w:val="004B1B48"/>
    <w:rsid w:val="004B49E2"/>
    <w:rsid w:val="004C1C8F"/>
    <w:rsid w:val="004C2E1C"/>
    <w:rsid w:val="004D1DD2"/>
    <w:rsid w:val="004D2C93"/>
    <w:rsid w:val="004D3C6C"/>
    <w:rsid w:val="004D577B"/>
    <w:rsid w:val="004D7606"/>
    <w:rsid w:val="004E45D8"/>
    <w:rsid w:val="00515DDB"/>
    <w:rsid w:val="00530893"/>
    <w:rsid w:val="00531DB0"/>
    <w:rsid w:val="00537A7E"/>
    <w:rsid w:val="00541161"/>
    <w:rsid w:val="00566737"/>
    <w:rsid w:val="00570A01"/>
    <w:rsid w:val="00570F55"/>
    <w:rsid w:val="0057341B"/>
    <w:rsid w:val="00575037"/>
    <w:rsid w:val="005879FA"/>
    <w:rsid w:val="00596DF1"/>
    <w:rsid w:val="005A76F8"/>
    <w:rsid w:val="005A7AF4"/>
    <w:rsid w:val="005C5A2E"/>
    <w:rsid w:val="005D63B5"/>
    <w:rsid w:val="005E1597"/>
    <w:rsid w:val="005F74AD"/>
    <w:rsid w:val="00600009"/>
    <w:rsid w:val="00610052"/>
    <w:rsid w:val="00613F3B"/>
    <w:rsid w:val="006161A4"/>
    <w:rsid w:val="00621737"/>
    <w:rsid w:val="00630C83"/>
    <w:rsid w:val="00656A18"/>
    <w:rsid w:val="00662154"/>
    <w:rsid w:val="00670F85"/>
    <w:rsid w:val="00673C5A"/>
    <w:rsid w:val="00682A90"/>
    <w:rsid w:val="00693009"/>
    <w:rsid w:val="00695422"/>
    <w:rsid w:val="006A68A3"/>
    <w:rsid w:val="006B06AF"/>
    <w:rsid w:val="006D6C39"/>
    <w:rsid w:val="006E4220"/>
    <w:rsid w:val="006E647B"/>
    <w:rsid w:val="006F1325"/>
    <w:rsid w:val="006F361C"/>
    <w:rsid w:val="006F3ACC"/>
    <w:rsid w:val="00711B9C"/>
    <w:rsid w:val="00725B83"/>
    <w:rsid w:val="00741C4B"/>
    <w:rsid w:val="00744508"/>
    <w:rsid w:val="007516C8"/>
    <w:rsid w:val="00753401"/>
    <w:rsid w:val="00764A9A"/>
    <w:rsid w:val="00770E5B"/>
    <w:rsid w:val="00773C54"/>
    <w:rsid w:val="00776DB8"/>
    <w:rsid w:val="00781D0D"/>
    <w:rsid w:val="007947AB"/>
    <w:rsid w:val="007A4932"/>
    <w:rsid w:val="007C2B3E"/>
    <w:rsid w:val="007E1CDD"/>
    <w:rsid w:val="007E373B"/>
    <w:rsid w:val="007E7AD3"/>
    <w:rsid w:val="007F49DE"/>
    <w:rsid w:val="00806BDB"/>
    <w:rsid w:val="00807C76"/>
    <w:rsid w:val="00820078"/>
    <w:rsid w:val="00847216"/>
    <w:rsid w:val="00853CAD"/>
    <w:rsid w:val="008862BA"/>
    <w:rsid w:val="00886B0F"/>
    <w:rsid w:val="00892C8E"/>
    <w:rsid w:val="008A02AE"/>
    <w:rsid w:val="008A5816"/>
    <w:rsid w:val="008B4EDC"/>
    <w:rsid w:val="008B7A34"/>
    <w:rsid w:val="008D18E3"/>
    <w:rsid w:val="008D1F1B"/>
    <w:rsid w:val="008D7C27"/>
    <w:rsid w:val="008E4815"/>
    <w:rsid w:val="008F4E73"/>
    <w:rsid w:val="00904E6F"/>
    <w:rsid w:val="00905963"/>
    <w:rsid w:val="009158AA"/>
    <w:rsid w:val="009212EE"/>
    <w:rsid w:val="009316B0"/>
    <w:rsid w:val="00941DEE"/>
    <w:rsid w:val="00943F85"/>
    <w:rsid w:val="00945C20"/>
    <w:rsid w:val="0097458A"/>
    <w:rsid w:val="009842CA"/>
    <w:rsid w:val="00985AA2"/>
    <w:rsid w:val="00987B7E"/>
    <w:rsid w:val="00997B24"/>
    <w:rsid w:val="00997F07"/>
    <w:rsid w:val="009B5319"/>
    <w:rsid w:val="009D0BD6"/>
    <w:rsid w:val="009D43A8"/>
    <w:rsid w:val="009D44BA"/>
    <w:rsid w:val="009D56B4"/>
    <w:rsid w:val="009D6B0C"/>
    <w:rsid w:val="009E1ABC"/>
    <w:rsid w:val="009E1EEC"/>
    <w:rsid w:val="00A3401B"/>
    <w:rsid w:val="00A42669"/>
    <w:rsid w:val="00A4635B"/>
    <w:rsid w:val="00A4679D"/>
    <w:rsid w:val="00A5157E"/>
    <w:rsid w:val="00A5190B"/>
    <w:rsid w:val="00A659CE"/>
    <w:rsid w:val="00A67735"/>
    <w:rsid w:val="00A77663"/>
    <w:rsid w:val="00A776DA"/>
    <w:rsid w:val="00A81DA1"/>
    <w:rsid w:val="00A9038F"/>
    <w:rsid w:val="00AA54AF"/>
    <w:rsid w:val="00AA7D67"/>
    <w:rsid w:val="00AB22FE"/>
    <w:rsid w:val="00AC414F"/>
    <w:rsid w:val="00AE194E"/>
    <w:rsid w:val="00AF0170"/>
    <w:rsid w:val="00AF30F9"/>
    <w:rsid w:val="00B00DAE"/>
    <w:rsid w:val="00B14BD3"/>
    <w:rsid w:val="00B22016"/>
    <w:rsid w:val="00B22562"/>
    <w:rsid w:val="00B24EE3"/>
    <w:rsid w:val="00B25541"/>
    <w:rsid w:val="00B3627D"/>
    <w:rsid w:val="00B369F3"/>
    <w:rsid w:val="00B45E79"/>
    <w:rsid w:val="00B53510"/>
    <w:rsid w:val="00B5435D"/>
    <w:rsid w:val="00B55A0B"/>
    <w:rsid w:val="00B63B70"/>
    <w:rsid w:val="00B91CFB"/>
    <w:rsid w:val="00BB0E87"/>
    <w:rsid w:val="00BB799C"/>
    <w:rsid w:val="00BD1DE4"/>
    <w:rsid w:val="00BF6227"/>
    <w:rsid w:val="00C17493"/>
    <w:rsid w:val="00C24574"/>
    <w:rsid w:val="00C41FB5"/>
    <w:rsid w:val="00C54657"/>
    <w:rsid w:val="00C56529"/>
    <w:rsid w:val="00C57F61"/>
    <w:rsid w:val="00C65A37"/>
    <w:rsid w:val="00C6738A"/>
    <w:rsid w:val="00C73EC6"/>
    <w:rsid w:val="00C77385"/>
    <w:rsid w:val="00C8201B"/>
    <w:rsid w:val="00C92B2F"/>
    <w:rsid w:val="00CA486F"/>
    <w:rsid w:val="00CA67F4"/>
    <w:rsid w:val="00CC6E75"/>
    <w:rsid w:val="00CF02D7"/>
    <w:rsid w:val="00CF3200"/>
    <w:rsid w:val="00CF5F03"/>
    <w:rsid w:val="00D06A1E"/>
    <w:rsid w:val="00D3360C"/>
    <w:rsid w:val="00D45BC2"/>
    <w:rsid w:val="00D4776E"/>
    <w:rsid w:val="00D47B37"/>
    <w:rsid w:val="00D575DE"/>
    <w:rsid w:val="00D61EE4"/>
    <w:rsid w:val="00D67668"/>
    <w:rsid w:val="00D67BC3"/>
    <w:rsid w:val="00D838CB"/>
    <w:rsid w:val="00D92EE9"/>
    <w:rsid w:val="00D964A5"/>
    <w:rsid w:val="00DA32D0"/>
    <w:rsid w:val="00DC5BA0"/>
    <w:rsid w:val="00DD2E22"/>
    <w:rsid w:val="00DE1798"/>
    <w:rsid w:val="00DE476A"/>
    <w:rsid w:val="00DE5DA1"/>
    <w:rsid w:val="00E03D46"/>
    <w:rsid w:val="00E41BCC"/>
    <w:rsid w:val="00E55142"/>
    <w:rsid w:val="00E62493"/>
    <w:rsid w:val="00E62856"/>
    <w:rsid w:val="00E62AD3"/>
    <w:rsid w:val="00E677DF"/>
    <w:rsid w:val="00E7337B"/>
    <w:rsid w:val="00E93897"/>
    <w:rsid w:val="00E97873"/>
    <w:rsid w:val="00EA5020"/>
    <w:rsid w:val="00EA5A21"/>
    <w:rsid w:val="00EC45C0"/>
    <w:rsid w:val="00EC5B15"/>
    <w:rsid w:val="00ED4DF6"/>
    <w:rsid w:val="00ED5165"/>
    <w:rsid w:val="00ED7A12"/>
    <w:rsid w:val="00ED7B49"/>
    <w:rsid w:val="00EE0D80"/>
    <w:rsid w:val="00EE324A"/>
    <w:rsid w:val="00EE5270"/>
    <w:rsid w:val="00EF0159"/>
    <w:rsid w:val="00EF2968"/>
    <w:rsid w:val="00EF6071"/>
    <w:rsid w:val="00F039D2"/>
    <w:rsid w:val="00F04316"/>
    <w:rsid w:val="00F117C9"/>
    <w:rsid w:val="00F33C6A"/>
    <w:rsid w:val="00F378C6"/>
    <w:rsid w:val="00F54D77"/>
    <w:rsid w:val="00F57005"/>
    <w:rsid w:val="00F572F2"/>
    <w:rsid w:val="00F60D29"/>
    <w:rsid w:val="00F64BA2"/>
    <w:rsid w:val="00F705A1"/>
    <w:rsid w:val="00F73008"/>
    <w:rsid w:val="00F8066D"/>
    <w:rsid w:val="00F811E5"/>
    <w:rsid w:val="00F86B7F"/>
    <w:rsid w:val="00FB61EE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5" v:ext="edit"/>
    <o:shapelayout v:ext="edit">
      <o:idmap data="1" v:ext="edit"/>
    </o:shapelayout>
  </w:shapeDefaults>
  <w:decimalSymbol w:val=","/>
  <w:listSeparator w:val=";"/>
  <w15:chartTrackingRefBased/>
  <w14:docId w14:val="628FD1A1"/>
  <w15:docId w15:val="{4CD4014E-E422-4F2F-93D1-E500C861D05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Times CRO" w:hAnsi="Times CRO"/>
      <w:sz w:val="28"/>
      <w:lang w:val="en-US"/>
    </w:rPr>
  </w:style>
  <w:style w:type="paragraph" w:styleId="Naslov1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  <w:bCs/>
      <w:sz w:val="24"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iseci" w:customStyle="true">
    <w:name w:val="Viseci"/>
    <w:basedOn w:val="Normal"/>
    <w:pPr>
      <w:ind w:left="360" w:hanging="360"/>
    </w:p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spacing w:after="120"/>
      <w:jc w:val="left"/>
    </w:pPr>
    <w:rPr>
      <w:rFonts w:ascii="Times New Roman" w:hAnsi="Times New Roman"/>
      <w:sz w:val="20"/>
      <w:lang w:val="en-GB"/>
    </w:rPr>
  </w:style>
  <w:style w:type="paragraph" w:styleId="Tijeloteksta2">
    <w:name w:val="Body Text 2"/>
    <w:basedOn w:val="Normal"/>
    <w:pPr>
      <w:spacing w:after="120" w:line="480" w:lineRule="auto"/>
    </w:pPr>
  </w:style>
  <w:style w:type="paragraph" w:styleId="Tijeloteksta3">
    <w:name w:val="Body Text 3"/>
    <w:basedOn w:val="Normal"/>
    <w:rPr>
      <w:rFonts w:ascii="Times New Roman" w:hAnsi="Times New Roman"/>
      <w:sz w:val="24"/>
      <w:lang w:val="hr-HR"/>
    </w:rPr>
  </w:style>
  <w:style w:type="paragraph" w:styleId="Popis">
    <w:name w:val="List"/>
    <w:basedOn w:val="Normal"/>
    <w:pPr>
      <w:ind w:left="283" w:hanging="283"/>
      <w:jc w:val="left"/>
    </w:pPr>
    <w:rPr>
      <w:rFonts w:ascii="Times New Roman" w:hAnsi="Times New Roman"/>
      <w:sz w:val="20"/>
      <w:lang w:val="en-GB"/>
    </w:rPr>
  </w:style>
  <w:style w:type="paragraph" w:styleId="Opisslike">
    <w:name w:val="caption"/>
    <w:basedOn w:val="Normal"/>
    <w:next w:val="Normal"/>
    <w:qFormat/>
    <w:pPr>
      <w:jc w:val="left"/>
    </w:pPr>
    <w:rPr>
      <w:rFonts w:ascii="Times New Roman" w:hAnsi="Times New Roman"/>
      <w:lang w:val="hr-HR" w:eastAsia="en-US"/>
    </w:rPr>
  </w:style>
  <w:style w:type="paragraph" w:styleId="Tijeloteksta-uvlaka2">
    <w:name w:val="Body Text Indent 2"/>
    <w:basedOn w:val="Normal"/>
    <w:pPr>
      <w:ind w:firstLine="720"/>
      <w:jc w:val="left"/>
    </w:pPr>
    <w:rPr>
      <w:rFonts w:ascii="Times New Roman" w:hAnsi="Times New Roman"/>
      <w:lang w:val="hr-HR" w:eastAsia="en-US"/>
    </w:rPr>
  </w:style>
  <w:style w:type="paragraph" w:styleId="Uvuenotijeloteksta">
    <w:name w:val="Body Text Indent"/>
    <w:basedOn w:val="Normal"/>
    <w:pPr>
      <w:ind w:firstLine="720"/>
    </w:pPr>
    <w:rPr>
      <w:rFonts w:ascii="Times New Roman" w:hAnsi="Times New Roman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7A1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0F7A1A"/>
    <w:rPr>
      <w:rFonts w:ascii="Tahoma" w:hAnsi="Tahoma" w:cs="Tahoma"/>
      <w:sz w:val="16"/>
      <w:szCs w:val="16"/>
      <w:lang w:val="en-US"/>
    </w:rPr>
  </w:style>
  <w:style w:type="character" w:styleId="ZaglavljeChar" w:customStyle="true">
    <w:name w:val="Zaglavlje Char"/>
    <w:link w:val="Zaglavlje"/>
    <w:rsid w:val="00EA5A21"/>
    <w:rPr>
      <w:rFonts w:ascii="Times CRO" w:hAnsi="Times CRO"/>
      <w:sz w:val="2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1E3E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E9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3E95"/>
    <w:rPr>
      <w:rFonts w:ascii="Arial" w:hAnsi="Arial" w:cs="Arial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3E95"/>
    <w:rPr>
      <w:rFonts w:ascii="Arial" w:hAnsi="Arial" w:cs="Arial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3E95"/>
    <w:rPr>
      <w:rFonts w:ascii="Arial" w:hAnsi="Arial" w:cs="Arial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54A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studenog 2025.</izvorni_sadrzaj>
    <derivirana_varijabla naziv="DomainObject.DatumDonosenjaOdluke_1">3.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Mirela</izvorni_sadrzaj>
    <derivirana_varijabla naziv="DomainObject.DonositeljOdluke.Ime_1">Mirela</derivirana_varijabla>
  </DomainObject.DonositeljOdluke.Ime>
  <DomainObject.DonositeljOdluke.Prezime>
    <izvorni_sadrzaj>Prstec Batarelo</izvorni_sadrzaj>
    <derivirana_varijabla naziv="DomainObject.DonositeljOdluke.Prezime_1">Prstec Batarelo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12817</izvorni_sadrzaj>
    <derivirana_varijabla naziv="DomainObject.Predmet.Broj_1">12817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2025.</izvorni_sadrzaj>
    <derivirana_varijabla naziv="DomainObject.Predmet.DatumOsnivanja_1">29.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svibnja 1966.</izvorni_sadrzaj>
    <derivirana_varijabla naziv="DomainObject.Predmet.OkrivljenikFizickaOsoba.DatumRodjenja_1">24. svibnja 1966.</derivirana_varijabla>
  </DomainObject.Predmet.OkrivljenikFizickaOsoba.DatumRodjenja>
  <DomainObject.Predmet.OkrivljenikFizickaOsoba.DatumRodjenjaFormated>
    <izvorni_sadrzaj>24.5.1966.</izvorni_sadrzaj>
    <derivirana_varijabla naziv="DomainObject.Predmet.OkrivljenikFizickaOsoba.DatumRodjenjaFormated_1">24.5.1966.</derivirana_varijabla>
  </DomainObject.Predmet.OkrivljenikFizickaOsoba.DatumRodjenjaFormated>
  <DomainObject.Predmet.OkrivljenikFizickaOsoba.Ime>
    <izvorni_sadrzaj>Tatjana</izvorni_sadrzaj>
    <derivirana_varijabla naziv="DomainObject.Predmet.OkrivljenikFizickaOsoba.Ime_1">Tatjana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Tatjana Šantak</izvorni_sadrzaj>
    <derivirana_varijabla naziv="DomainObject.Predmet.OkrivljenikFizickaOsoba.Naziv_1">Tatjana Šantak</derivirana_varijabla>
  </DomainObject.Predmet.OkrivljenikFizickaOsoba.Naziv>
  <DomainObject.Predmet.OkrivljenikFizickaOsoba.Prezime>
    <izvorni_sadrzaj>Šantak</izvorni_sadrzaj>
    <derivirana_varijabla naziv="DomainObject.Predmet.OkrivljenikFizickaOsoba.Prezime_1">Šantak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11685780126</izvorni_sadrzaj>
    <derivirana_varijabla naziv="DomainObject.Predmet.OkrivljenikFizickaOsoba.Oib_1">11685780126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Pp-12817/2025</izvorni_sadrzaj>
    <derivirana_varijabla naziv="DomainObject.Predmet.OznakaBroj_1">Pp-12817/2025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Tatjana Šantak</izvorni_sadrzaj>
    <derivirana_varijabla naziv="DomainObject.Predmet.ProtustrankaFormated_1">  Tatjana Šantak</derivirana_varijabla>
  </DomainObject.Predmet.ProtustrankaFormated>
  <DomainObject.Predmet.ProtustrankaFormatedOIB>
    <izvorni_sadrzaj>  Tatjana Šantak, OIB 11685780126</izvorni_sadrzaj>
    <derivirana_varijabla naziv="DomainObject.Predmet.ProtustrankaFormatedOIB_1">  Tatjana Šantak, OIB 11685780126</derivirana_varijabla>
  </DomainObject.Predmet.ProtustrankaFormatedOIB>
  <DomainObject.Predmet.ProtustrankaFormatedWithAdress>
    <izvorni_sadrzaj> Tatjana Šantak, I Odvojak Ulice Stjepana Jakševca 2, 10291 Sveti Križ</izvorni_sadrzaj>
    <derivirana_varijabla naziv="DomainObject.Predmet.ProtustrankaFormatedWithAdress_1"> Tatjana Šantak, I Odvojak Ulice Stjepana Jakševca 2, 10291 Sveti Križ</derivirana_varijabla>
  </DomainObject.Predmet.ProtustrankaFormatedWithAdress>
  <DomainObject.Predmet.ProtustrankaFormatedWithAdressOIB>
    <izvorni_sadrzaj> Tatjana Šantak, OIB 11685780126, I Odvojak Ulice Stjepana Jakševca 2, 10291 Sveti Križ</izvorni_sadrzaj>
    <derivirana_varijabla naziv="DomainObject.Predmet.ProtustrankaFormatedWithAdressOIB_1"> Tatjana Šantak, OIB 11685780126, I Odvojak Ulice Stjepana Jakševca 2, 10291 Sveti Križ</derivirana_varijabla>
  </DomainObject.Predmet.ProtustrankaFormatedWithAdressOIB>
  <DomainObject.Predmet.ProtustrankaWithAdress>
    <izvorni_sadrzaj>Tatjana Šantak I Odvojak Ulice Stjepana Jakševca 2, 10291 Sveti Križ</izvorni_sadrzaj>
    <derivirana_varijabla naziv="DomainObject.Predmet.ProtustrankaWithAdress_1">Tatjana Šantak I Odvojak Ulice Stjepana Jakševca 2, 10291 Sveti Križ</derivirana_varijabla>
  </DomainObject.Predmet.ProtustrankaWithAdress>
  <DomainObject.Predmet.ProtustrankaWithAdressOIB>
    <izvorni_sadrzaj>Tatjana Šantak, OIB 11685780126, I Odvojak Ulice Stjepana Jakševca 2, 10291 Sveti Križ</izvorni_sadrzaj>
    <derivirana_varijabla naziv="DomainObject.Predmet.ProtustrankaWithAdressOIB_1">Tatjana Šantak, OIB 11685780126, I Odvojak Ulice Stjepana Jakševca 2, 10291 Sveti Križ</derivirana_varijabla>
  </DomainObject.Predmet.ProtustrankaWithAdressOIB>
  <DomainObject.Predmet.ProtustrankaNazivFormated>
    <izvorni_sadrzaj>Tatjana Šantak</izvorni_sadrzaj>
    <derivirana_varijabla naziv="DomainObject.Predmet.ProtustrankaNazivFormated_1">Tatjana Šantak</derivirana_varijabla>
  </DomainObject.Predmet.ProtustrankaNazivFormated>
  <DomainObject.Predmet.ProtustrankaNazivFormatedOIB>
    <izvorni_sadrzaj>Tatjana Šantak, OIB 11685780126</izvorni_sadrzaj>
    <derivirana_varijabla naziv="DomainObject.Predmet.ProtustrankaNazivFormatedOIB_1">Tatjana Šantak, OIB 11685780126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Mirela Prstec Batarelo, 64.</izvorni_sadrzaj>
    <derivirana_varijabla naziv="DomainObject.Predmet.Referada.Naziv_1">Mirela Prstec Batarelo, 64.</derivirana_varijabla>
  </DomainObject.Predmet.Referada.Naziv>
  <DomainObject.Predmet.Referada.Oznaka>
    <izvorni_sadrzaj>64</izvorni_sadrzaj>
    <derivirana_varijabla naziv="DomainObject.Predmet.Referada.Oznaka_1">64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Mirela Prstec Batarelo</izvorni_sadrzaj>
    <derivirana_varijabla naziv="DomainObject.Predmet.Referada.Sudac_1">Mirela Prstec Batarelo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</izvorni_sadrzaj>
    <derivirana_varijabla naziv="DomainObject.Predmet.StrankaFormated_1">  Grad Zagreb</derivirana_varijabla>
  </DomainObject.Predmet.StrankaFormated>
  <DomainObject.Predmet.StrankaFormatedOIB>
    <izvorni_sadrzaj>  Grad Zagreb, OIB 61817894937</izvorni_sadrzaj>
    <derivirana_varijabla naziv="DomainObject.Predmet.StrankaFormatedOIB_1">  Grad Zagreb, OIB 61817894937</derivirana_varijabla>
  </DomainObject.Predmet.StrankaFormatedOIB>
  <DomainObject.Predmet.StrankaFormatedWithAdress>
    <izvorni_sadrzaj> Grad Zagreb, Trg Stjepana Radića 1, 10000 Zagreb</izvorni_sadrzaj>
    <derivirana_varijabla naziv="DomainObject.Predmet.StrankaFormatedWithAdress_1"> Grad Zagreb, Trg Stjepana Radića 1, 10000 Zagreb</derivirana_varijabla>
  </DomainObject.Predmet.StrankaFormatedWithAdress>
  <DomainObject.Predmet.StrankaFormatedWithAdressOIB>
    <izvorni_sadrzaj> Grad Zagreb, OIB 61817894937, Trg Stjepana Radića 1, 10000 Zagreb</izvorni_sadrzaj>
    <derivirana_varijabla naziv="DomainObject.Predmet.StrankaFormatedWithAdressOIB_1"> Grad Zagreb, OIB 61817894937, Trg Stjepana Radića 1, 10000 Zagreb</derivirana_varijabla>
  </DomainObject.Predmet.StrankaFormatedWithAdressOIB>
  <DomainObject.Predmet.StrankaWithAdress>
    <izvorni_sadrzaj>Grad Zagreb Trg Stjepana Radića 1,10000 Zagreb</izvorni_sadrzaj>
    <derivirana_varijabla naziv="DomainObject.Predmet.StrankaWithAdress_1">Grad Zagreb Trg Stjepana Radića 1,10000 Zagreb</derivirana_varijabla>
  </DomainObject.Predmet.StrankaWithAdress>
  <DomainObject.Predmet.StrankaWithAdressOIB>
    <izvorni_sadrzaj>Grad Zagreb, OIB 61817894937, Trg Stjepana Radića 1,10000 Zagreb</izvorni_sadrzaj>
    <derivirana_varijabla naziv="DomainObject.Predmet.StrankaWithAdressOIB_1">Grad Zagreb, OIB 61817894937, Trg Stjepana Radića 1,10000 Zagreb</derivirana_varijabla>
  </DomainObject.Predmet.StrankaWithAdressOIB>
  <DomainObject.Predmet.StrankaNazivFormated>
    <izvorni_sadrzaj>Grad Zagreb</izvorni_sadrzaj>
    <derivirana_varijabla naziv="DomainObject.Predmet.StrankaNazivFormated_1">Grad Zagreb</derivirana_varijabla>
  </DomainObject.Predmet.StrankaNazivFormated>
  <DomainObject.Predmet.StrankaNazivFormatedOIB>
    <izvorni_sadrzaj>Grad Zagreb, OIB 61817894937</izvorni_sadrzaj>
    <derivirana_varijabla naziv="DomainObject.Predmet.StrankaNazivFormatedOIB_1">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Mirela Prstec Batarelo, 64.</izvorni_sadrzaj>
    <derivirana_varijabla naziv="DomainObject.Predmet.TrenutnaLokacijaSpisa.Naziv_1">Mirela Prstec Batarelo, 64.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Biljana Maljković</izvorni_sadrzaj>
    <derivirana_varijabla naziv="DomainObject.Predmet.Zapisnicar_1">Biljana Maljković</derivirana_varijabla>
  </DomainObject.Predmet.Zapisnicar>
  <DomainObject.Predmet.StrankaListFormated>
    <izvorni_sadrzaj>
      <item>Grad Zagreb</item>
    </izvorni_sadrzaj>
    <derivirana_varijabla naziv="DomainObject.Predmet.StrankaListFormated_1">
      <item>Grad Zagreb</item>
    </derivirana_varijabla>
  </DomainObject.Predmet.StrankaListFormated>
  <DomainObject.Predmet.StrankaListFormatedOIB>
    <izvorni_sadrzaj>
      <item>Grad Zagreb, OIB 61817894937</item>
    </izvorni_sadrzaj>
    <derivirana_varijabla naziv="DomainObject.Predmet.StrankaListFormatedOIB_1">
      <item>Grad Zagreb, OIB 61817894937</item>
    </derivirana_varijabla>
  </DomainObject.Predmet.StrankaListFormatedOIB>
  <DomainObject.Predmet.StrankaListFormatedWithAdress>
    <izvorni_sadrzaj>
      <item>Grad Zagreb, Trg Stjepana Radića 1, 10000 Zagreb</item>
    </izvorni_sadrzaj>
    <derivirana_varijabla naziv="DomainObject.Predmet.StrankaListFormatedWithAdress_1">
      <item>Grad Zagreb, Trg Stjepana Radića 1, 10000 Zagreb</item>
    </derivirana_varijabla>
  </DomainObject.Predmet.StrankaListFormatedWithAdress>
  <DomainObject.Predmet.StrankaListFormatedWithAdressOIB>
    <izvorni_sadrzaj>
      <item>Grad Zagreb, OIB 61817894937, Trg Stjepana Radića 1, 10000 Zagreb</item>
    </izvorni_sadrzaj>
    <derivirana_varijabla naziv="DomainObject.Predmet.StrankaListFormatedWithAdressOIB_1">
      <item>Grad Zagreb, OIB 61817894937, Trg Stjepana Radića 1, 10000 Zagreb</item>
    </derivirana_varijabla>
  </DomainObject.Predmet.StrankaListFormatedWithAdressOIB>
  <DomainObject.Predmet.StrankaListNazivFormated>
    <izvorni_sadrzaj>
      <item>Grad Zagreb</item>
    </izvorni_sadrzaj>
    <derivirana_varijabla naziv="DomainObject.Predmet.StrankaListNazivFormated_1">
      <item>Grad Zagreb</item>
    </derivirana_varijabla>
  </DomainObject.Predmet.StrankaListNazivFormated>
  <DomainObject.Predmet.StrankaListNazivFormatedOIB>
    <izvorni_sadrzaj>
      <item>Grad Zagreb, OIB 61817894937</item>
    </izvorni_sadrzaj>
    <derivirana_varijabla naziv="DomainObject.Predmet.StrankaListNazivFormatedOIB_1">
      <item>Grad Zagreb, OIB 61817894937</item>
    </derivirana_varijabla>
  </DomainObject.Predmet.StrankaListNazivFormatedOIB>
  <DomainObject.Predmet.ProtuStrankaListFormated>
    <izvorni_sadrzaj>
      <item>Tatjana Šantak</item>
    </izvorni_sadrzaj>
    <derivirana_varijabla naziv="DomainObject.Predmet.ProtuStrankaListFormated_1">
      <item>Tatjana Šantak</item>
    </derivirana_varijabla>
  </DomainObject.Predmet.ProtuStrankaListFormated>
  <DomainObject.Predmet.ProtuStrankaListFormatedOIB>
    <izvorni_sadrzaj>
      <item>Tatjana Šantak, OIB 11685780126</item>
    </izvorni_sadrzaj>
    <derivirana_varijabla naziv="DomainObject.Predmet.ProtuStrankaListFormatedOIB_1">
      <item>Tatjana Šantak, OIB 11685780126</item>
    </derivirana_varijabla>
  </DomainObject.Predmet.ProtuStrankaListFormatedOIB>
  <DomainObject.Predmet.ProtuStrankaListFormatedWithAdress>
    <izvorni_sadrzaj>
      <item>Tatjana Šantak, I Odvojak Ulice Stjepana Jakševca 2, 10291 Sveti Križ</item>
    </izvorni_sadrzaj>
    <derivirana_varijabla naziv="DomainObject.Predmet.ProtuStrankaListFormatedWithAdress_1">
      <item>Tatjana Šantak, I Odvojak Ulice Stjepana Jakševca 2, 10291 Sveti Križ</item>
    </derivirana_varijabla>
  </DomainObject.Predmet.ProtuStrankaListFormatedWithAdress>
  <DomainObject.Predmet.ProtuStrankaListFormatedWithAdressOIB>
    <izvorni_sadrzaj>
      <item>Tatjana Šantak, OIB 11685780126, I Odvojak Ulice Stjepana Jakševca 2, 10291 Sveti Križ</item>
    </izvorni_sadrzaj>
    <derivirana_varijabla naziv="DomainObject.Predmet.ProtuStrankaListFormatedWithAdressOIB_1">
      <item>Tatjana Šantak, OIB 11685780126, I Odvojak Ulice Stjepana Jakševca 2, 10291 Sveti Križ</item>
    </derivirana_varijabla>
  </DomainObject.Predmet.ProtuStrankaListFormatedWithAdressOIB>
  <DomainObject.Predmet.ProtuStrankaListNazivFormated>
    <izvorni_sadrzaj>
      <item>Tatjana Šantak</item>
    </izvorni_sadrzaj>
    <derivirana_varijabla naziv="DomainObject.Predmet.ProtuStrankaListNazivFormated_1">
      <item>Tatjana Šantak</item>
    </derivirana_varijabla>
  </DomainObject.Predmet.ProtuStrankaListNazivFormated>
  <DomainObject.Predmet.ProtuStrankaListNazivFormatedOIB>
    <izvorni_sadrzaj>
      <item>Tatjana Šantak, OIB 11685780126</item>
    </izvorni_sadrzaj>
    <derivirana_varijabla naziv="DomainObject.Predmet.ProtuStrankaListNazivFormatedOIB_1">
      <item>Tatjana Šantak, OIB 11685780126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3. studenog 2025.</izvorni_sadrzaj>
    <derivirana_varijabla naziv="DomainObject.Datum_1">3. studenog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Zagreb</izvorni_sadrzaj>
    <derivirana_varijabla naziv="DomainObject.Predmet.StrankaIDrugi_1">Grad Zagreb</derivirana_varijabla>
  </DomainObject.Predmet.StrankaIDrugi>
  <DomainObject.Predmet.ProtustrankaIDrugi>
    <izvorni_sadrzaj>Tatjana Šantak</izvorni_sadrzaj>
    <derivirana_varijabla naziv="DomainObject.Predmet.ProtustrankaIDrugi_1">Tatjana Šantak</derivirana_varijabla>
  </DomainObject.Predmet.ProtustrankaIDrugi>
  <DomainObject.Predmet.StrankaIDrugiAdressOIB>
    <izvorni_sadrzaj>Grad Zagreb, OIB 61817894937, Trg Stjepana Radića 1, 10000 Zagreb</izvorni_sadrzaj>
    <derivirana_varijabla naziv="DomainObject.Predmet.StrankaIDrugiAdressOIB_1">Grad Zagreb, OIB 61817894937, Trg Stjepana Radića 1, 10000 Zagreb</derivirana_varijabla>
  </DomainObject.Predmet.StrankaIDrugiAdressOIB>
  <DomainObject.Predmet.ProtustrankaIDrugiAdressOIB>
    <izvorni_sadrzaj>Tatjana Šantak, OIB 11685780126, I Odvojak Ulice Stjepana Jakševca 2, 10291 Sveti Križ</izvorni_sadrzaj>
    <derivirana_varijabla naziv="DomainObject.Predmet.ProtustrankaIDrugiAdressOIB_1">Tatjana Šantak, OIB 11685780126, I Odvojak Ulice Stjepana Jakševca 2, 10291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Zagreb</item>
      <item>Tatjana Šantak</item>
    </izvorni_sadrzaj>
    <derivirana_varijabla naziv="DomainObject.Predmet.SudioniciListNaziv_1">
      <item>Grad Zagreb</item>
      <item>Tatjana Šantak</item>
    </derivirana_varijabla>
  </DomainObject.Predmet.SudioniciListNaziv>
  <DomainObject.Predmet.SudioniciListAdressOIB>
    <izvorni_sadrzaj>
      <item>Grad Zagreb, OIB 61817894937, Trg Stjepana Radića 1,10000 Zagreb</item>
      <item>Tatjana Šantak, OIB 11685780126, I Odvojak Ulice Stjepana Jakševca 2,10291 Sveti Križ</item>
    </izvorni_sadrzaj>
    <derivirana_varijabla naziv="DomainObject.Predmet.SudioniciListAdressOIB_1">
      <item>Grad Zagreb, OIB 61817894937, Trg Stjepana Radića 1,10000 Zagreb</item>
      <item>Tatjana Šantak, OIB 11685780126, I Odvojak Ulice Stjepana Jakševca 2,10291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61817894937</item>
      <item>, OIB 11685780126</item>
    </izvorni_sadrzaj>
    <derivirana_varijabla naziv="DomainObject.Predmet.SudioniciListNazivOIB_1">
      <item>, OIB 61817894937</item>
      <item>, OIB 11685780126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2025.</izvorni_sadrzaj>
    <derivirana_varijabla naziv="DomainObject.Predmet.DatumPocetkaProcesa_1">29.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Tatjana Šantak, I Odvojak Ulice Stjepana Jakševca 2, 10291 Sveti Križ, OIB: 11685780126, rođen-a 24.05.1966., mjesto rođenja Zagreb (Grad Zagreb)</item>
    </izvorni_sadrzaj>
    <derivirana_varijabla naziv="DomainObject.Predmet.OkrivljenikAdresaMjestoRodjenjaList_1">
      <item>Tatjana Šantak, I Odvojak Ulice Stjepana Jakševca 2, 10291 Sveti Križ, OIB: 11685780126, rođen-a 24.05.1966.,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340-07/23-03/35039</izvorni_sadrzaj>
    <derivirana_varijabla naziv="DomainObject.PrviPodnesak.OznakaBrojPodnositelja_1">340-07/23-03/35039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8363A-ED5B-4890-AA45-80C92FB47F6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745</properties:Words>
  <properties:Characters>4387</properties:Characters>
  <properties:Lines>36</properties:Lines>
  <properties:Paragraphs>10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XXI-G-3895-02</vt:lpstr>
      <vt:lpstr>XXI-G-3895-02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2026-04-27T09:20:00Z</dcterms:created>
  <dc:creator>Diana Pavlecic</dc:creator>
  <cp:keywords/>
  <cp:lastModifiedBy>Antonija Golac</cp:lastModifiedBy>
  <cp:lastPrinted>2026-04-27T09:21:00Z</cp:lastPrinted>
  <dcterms:modified xmlns:xsi="http://www.w3.org/2001/XMLSchema-instance" xsi:type="dcterms:W3CDTF">2026-04-27T09:22:00Z</dcterms:modified>
  <cp:revision>3</cp:revision>
  <dc:subject/>
  <dc:title>XXI-G-3895-02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oslobađajuća (presuda  šantak ž oslobađa od optužbe 229  Grad nije primila  ž.docx)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